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UNIVERSIDADE DE UBERABA</w:t>
      </w:r>
    </w:p>
    <w:p w:rsidR="009D0BEB" w:rsidRPr="009D0BEB" w:rsidRDefault="009D0BEB"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LUCAS ARAÚJO SOUZA</w:t>
      </w: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PAULA BATISTA DIAS SANTOS</w:t>
      </w:r>
    </w:p>
    <w:p w:rsidR="00E40544" w:rsidRPr="009D0BEB" w:rsidRDefault="00E40544"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7449A4" w:rsidRPr="009D0BEB" w:rsidRDefault="007449A4"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COMPARAÇÃO DOS NÍVEIS DE CORTISOL NA SALIVA DE CRIANÇAS SUBMETIDAS À ANESTESIA ODONTOLOGICA COM A TECNICA CONVENCIONAL E COM O USO DO JACAREZINHO</w:t>
      </w:r>
    </w:p>
    <w:p w:rsidR="00E40544" w:rsidRPr="009D0BEB" w:rsidRDefault="00E40544" w:rsidP="009D0BEB">
      <w:pPr>
        <w:pStyle w:val="SemEspaamento"/>
        <w:jc w:val="center"/>
        <w:rPr>
          <w:rFonts w:ascii="Times New Roman" w:hAnsi="Times New Roman" w:cs="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rPr>
          <w:rFonts w:ascii="Times New Roman" w:hAnsi="Times New Roman"/>
        </w:rPr>
      </w:pP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UBERABA-MG</w:t>
      </w: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2017</w:t>
      </w: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lastRenderedPageBreak/>
        <w:t>LUCAS ARAÚJO SOUZA</w:t>
      </w: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PAULA BATISTA DIAS SANTOS</w:t>
      </w:r>
    </w:p>
    <w:p w:rsidR="00E40544" w:rsidRPr="009D0BEB" w:rsidRDefault="00E40544"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9D0BEB" w:rsidRPr="009D0BEB" w:rsidRDefault="009D0BEB"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sz w:val="24"/>
          <w:szCs w:val="24"/>
        </w:rPr>
      </w:pPr>
    </w:p>
    <w:p w:rsidR="00E40544" w:rsidRPr="009D0BEB" w:rsidRDefault="00E40544" w:rsidP="009D0BEB">
      <w:pPr>
        <w:pStyle w:val="SemEspaamento"/>
        <w:jc w:val="center"/>
        <w:rPr>
          <w:rFonts w:ascii="Times New Roman" w:hAnsi="Times New Roman" w:cs="Times New Roman"/>
        </w:rPr>
      </w:pP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COMPARAÇÃO DOS NÍVEIS DE CORTISOL NA SALIVA DE CRIANÇAS SUBMETIDAS À ANESTESIA ODONTOLOGICA COM A TECNICA CONVENCINAL</w:t>
      </w:r>
      <w:proofErr w:type="gramStart"/>
      <w:r w:rsidRPr="009D0BEB">
        <w:rPr>
          <w:rFonts w:ascii="Times New Roman" w:hAnsi="Times New Roman" w:cs="Times New Roman"/>
          <w:sz w:val="24"/>
          <w:szCs w:val="24"/>
        </w:rPr>
        <w:t xml:space="preserve">  </w:t>
      </w:r>
      <w:proofErr w:type="gramEnd"/>
      <w:r w:rsidRPr="009D0BEB">
        <w:rPr>
          <w:rFonts w:ascii="Times New Roman" w:hAnsi="Times New Roman" w:cs="Times New Roman"/>
          <w:sz w:val="24"/>
          <w:szCs w:val="24"/>
        </w:rPr>
        <w:t>E COM O USO DO JACAREZINHO</w:t>
      </w: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9D0BEB" w:rsidRDefault="001A62D6" w:rsidP="009D0BEB">
      <w:pPr>
        <w:pStyle w:val="SemEspaamento"/>
        <w:ind w:left="4536"/>
        <w:jc w:val="both"/>
        <w:rPr>
          <w:rFonts w:ascii="Times New Roman" w:hAnsi="Times New Roman" w:cs="Times New Roman"/>
          <w:sz w:val="24"/>
          <w:szCs w:val="24"/>
        </w:rPr>
      </w:pPr>
      <w:r>
        <w:rPr>
          <w:rFonts w:ascii="Times New Roman" w:hAnsi="Times New Roman" w:cs="Times New Roman"/>
          <w:sz w:val="24"/>
          <w:szCs w:val="24"/>
        </w:rPr>
        <w:t>Pré-pr</w:t>
      </w:r>
      <w:r w:rsidRPr="00A44F0E">
        <w:rPr>
          <w:rFonts w:ascii="Times New Roman" w:hAnsi="Times New Roman" w:cs="Times New Roman"/>
          <w:sz w:val="24"/>
          <w:szCs w:val="24"/>
        </w:rPr>
        <w:t xml:space="preserve">ojeto de pesquisa apresentado ao Curso de Odontologia da Universidade de Uberaba, como requisito parcial de avaliação na disciplina Trabalho de Conclusão de Curso </w:t>
      </w:r>
      <w:r>
        <w:rPr>
          <w:rFonts w:ascii="Times New Roman" w:hAnsi="Times New Roman" w:cs="Times New Roman"/>
          <w:sz w:val="24"/>
          <w:szCs w:val="24"/>
        </w:rPr>
        <w:t>I</w:t>
      </w:r>
      <w:r w:rsidRPr="00A44F0E">
        <w:rPr>
          <w:rFonts w:ascii="Times New Roman" w:hAnsi="Times New Roman" w:cs="Times New Roman"/>
          <w:sz w:val="24"/>
          <w:szCs w:val="24"/>
        </w:rPr>
        <w:t>I</w:t>
      </w:r>
      <w:r>
        <w:rPr>
          <w:rFonts w:ascii="Times New Roman" w:hAnsi="Times New Roman" w:cs="Times New Roman"/>
          <w:sz w:val="24"/>
          <w:szCs w:val="24"/>
        </w:rPr>
        <w:t>.</w:t>
      </w:r>
    </w:p>
    <w:p w:rsidR="001A62D6" w:rsidRPr="009D0BEB" w:rsidRDefault="001A62D6" w:rsidP="009D0BEB">
      <w:pPr>
        <w:pStyle w:val="SemEspaamento"/>
        <w:ind w:left="4536"/>
        <w:jc w:val="both"/>
        <w:rPr>
          <w:rFonts w:ascii="Times New Roman" w:hAnsi="Times New Roman" w:cs="Times New Roman"/>
          <w:sz w:val="24"/>
          <w:szCs w:val="24"/>
        </w:rPr>
      </w:pPr>
    </w:p>
    <w:p w:rsidR="009D0BEB" w:rsidRPr="009D0BEB" w:rsidRDefault="009D0BEB" w:rsidP="009D0BEB">
      <w:pPr>
        <w:pStyle w:val="SemEspaamento"/>
        <w:ind w:left="4536"/>
        <w:jc w:val="both"/>
        <w:rPr>
          <w:rFonts w:ascii="Times New Roman" w:hAnsi="Times New Roman" w:cs="Times New Roman"/>
          <w:sz w:val="24"/>
          <w:szCs w:val="24"/>
        </w:rPr>
      </w:pPr>
      <w:r w:rsidRPr="009D0BEB">
        <w:rPr>
          <w:rFonts w:ascii="Times New Roman" w:hAnsi="Times New Roman" w:cs="Times New Roman"/>
          <w:sz w:val="24"/>
          <w:szCs w:val="24"/>
        </w:rPr>
        <w:t xml:space="preserve">Orientadora: </w:t>
      </w:r>
      <w:proofErr w:type="gramStart"/>
      <w:r w:rsidR="001A62D6" w:rsidRPr="009D0BEB">
        <w:rPr>
          <w:rFonts w:ascii="Times New Roman" w:hAnsi="Times New Roman" w:cs="Times New Roman"/>
          <w:sz w:val="24"/>
          <w:szCs w:val="24"/>
        </w:rPr>
        <w:t>Prof.ª</w:t>
      </w:r>
      <w:proofErr w:type="gramEnd"/>
      <w:r w:rsidR="001A62D6">
        <w:rPr>
          <w:rFonts w:ascii="Times New Roman" w:hAnsi="Times New Roman" w:cs="Times New Roman"/>
          <w:sz w:val="24"/>
          <w:szCs w:val="24"/>
        </w:rPr>
        <w:t xml:space="preserve"> </w:t>
      </w:r>
      <w:proofErr w:type="spellStart"/>
      <w:r w:rsidRPr="009D0BEB">
        <w:rPr>
          <w:rFonts w:ascii="Times New Roman" w:hAnsi="Times New Roman" w:cs="Times New Roman"/>
          <w:sz w:val="24"/>
          <w:szCs w:val="24"/>
        </w:rPr>
        <w:t>Drª</w:t>
      </w:r>
      <w:proofErr w:type="spellEnd"/>
      <w:r w:rsidRPr="009D0BEB">
        <w:rPr>
          <w:rFonts w:ascii="Times New Roman" w:hAnsi="Times New Roman" w:cs="Times New Roman"/>
          <w:sz w:val="24"/>
          <w:szCs w:val="24"/>
        </w:rPr>
        <w:t>. Maria Angélica Hueb de Menezes Oliveira</w:t>
      </w:r>
    </w:p>
    <w:p w:rsidR="009D0BEB" w:rsidRPr="009D0BEB" w:rsidRDefault="009D0BEB" w:rsidP="009D0BEB">
      <w:pPr>
        <w:spacing w:after="0" w:line="240" w:lineRule="auto"/>
        <w:ind w:left="4536"/>
        <w:jc w:val="both"/>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Default="00E40544"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p>
    <w:p w:rsidR="00E40544" w:rsidRPr="009D0BEB" w:rsidRDefault="00E40544" w:rsidP="009D0BEB">
      <w:pPr>
        <w:spacing w:after="0" w:line="240" w:lineRule="auto"/>
        <w:jc w:val="center"/>
        <w:rPr>
          <w:rFonts w:ascii="Times New Roman" w:hAnsi="Times New Roman"/>
        </w:rPr>
      </w:pPr>
      <w:r w:rsidRPr="009D0BEB">
        <w:rPr>
          <w:rFonts w:ascii="Times New Roman" w:hAnsi="Times New Roman"/>
        </w:rPr>
        <w:tab/>
      </w:r>
    </w:p>
    <w:p w:rsidR="00E40544" w:rsidRPr="009D0BEB"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UBERABA-MG</w:t>
      </w:r>
    </w:p>
    <w:p w:rsidR="00C46DAF" w:rsidRDefault="00E40544"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2017</w:t>
      </w:r>
    </w:p>
    <w:p w:rsidR="009F1D8D" w:rsidRDefault="009F1D8D" w:rsidP="009D0BEB">
      <w:pPr>
        <w:pStyle w:val="SemEspaamento"/>
        <w:jc w:val="center"/>
        <w:rPr>
          <w:rFonts w:ascii="Times New Roman" w:hAnsi="Times New Roman" w:cs="Times New Roman"/>
          <w:sz w:val="24"/>
          <w:szCs w:val="24"/>
        </w:rPr>
      </w:pPr>
      <w:r>
        <w:rPr>
          <w:rFonts w:ascii="Times New Roman" w:hAnsi="Times New Roman" w:cs="Times New Roman"/>
          <w:sz w:val="24"/>
          <w:szCs w:val="24"/>
        </w:rPr>
        <w:lastRenderedPageBreak/>
        <w:t>FICHA CATALOGRÁFICA</w:t>
      </w: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C46DAF" w:rsidRPr="00B666C4" w:rsidRDefault="00C46DAF" w:rsidP="00C46DAF"/>
    <w:p w:rsidR="00C46DAF" w:rsidRPr="00B666C4" w:rsidRDefault="00C46DAF" w:rsidP="00C46DAF"/>
    <w:p w:rsidR="00C46DAF" w:rsidRPr="00B666C4" w:rsidRDefault="00C46DAF" w:rsidP="00C46DAF">
      <w:r>
        <w:rPr>
          <w:noProof/>
          <w:lang w:eastAsia="pt-BR"/>
        </w:rPr>
        <mc:AlternateContent>
          <mc:Choice Requires="wps">
            <w:drawing>
              <wp:anchor distT="0" distB="0" distL="114300" distR="114300" simplePos="0" relativeHeight="251708416" behindDoc="0" locked="0" layoutInCell="0" allowOverlap="1">
                <wp:simplePos x="0" y="0"/>
                <wp:positionH relativeFrom="column">
                  <wp:posOffset>408006</wp:posOffset>
                </wp:positionH>
                <wp:positionV relativeFrom="paragraph">
                  <wp:posOffset>119455</wp:posOffset>
                </wp:positionV>
                <wp:extent cx="4697506" cy="2877670"/>
                <wp:effectExtent l="0" t="0" r="27305" b="1841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506" cy="2877670"/>
                        </a:xfrm>
                        <a:prstGeom prst="rect">
                          <a:avLst/>
                        </a:prstGeom>
                        <a:solidFill>
                          <a:srgbClr val="FFFFFF"/>
                        </a:solidFill>
                        <a:ln w="9525">
                          <a:solidFill>
                            <a:srgbClr val="000000"/>
                          </a:solidFill>
                          <a:miter lim="800000"/>
                          <a:headEnd/>
                          <a:tailEnd/>
                        </a:ln>
                      </wps:spPr>
                      <wps:txbx>
                        <w:txbxContent>
                          <w:p w:rsidR="00C46DAF" w:rsidRPr="009A54A2" w:rsidRDefault="00C46DAF" w:rsidP="00C46DAF">
                            <w:pPr>
                              <w:tabs>
                                <w:tab w:val="left" w:pos="1134"/>
                              </w:tabs>
                              <w:ind w:left="-567"/>
                              <w:rPr>
                                <w:sz w:val="21"/>
                                <w:szCs w:val="21"/>
                              </w:rPr>
                            </w:pPr>
                            <w:r>
                              <w:t xml:space="preserve">       </w:t>
                            </w:r>
                            <w:r w:rsidRPr="0020404B">
                              <w:rPr>
                                <w:sz w:val="20"/>
                              </w:rPr>
                              <w:t xml:space="preserve">           </w:t>
                            </w:r>
                            <w:r>
                              <w:rPr>
                                <w:sz w:val="20"/>
                              </w:rPr>
                              <w:t xml:space="preserve"> </w:t>
                            </w:r>
                            <w:r w:rsidRPr="0020404B">
                              <w:rPr>
                                <w:sz w:val="20"/>
                              </w:rPr>
                              <w:t xml:space="preserve">  </w:t>
                            </w:r>
                            <w:r w:rsidRPr="009A54A2">
                              <w:rPr>
                                <w:sz w:val="21"/>
                                <w:szCs w:val="21"/>
                              </w:rPr>
                              <w:t xml:space="preserve">Souza, Lucas Araújo. </w:t>
                            </w:r>
                          </w:p>
                          <w:p w:rsidR="00C46DAF" w:rsidRPr="009A54A2" w:rsidRDefault="00C46DAF" w:rsidP="00C46DAF">
                            <w:pPr>
                              <w:pStyle w:val="Recuodecorpodetexto"/>
                              <w:tabs>
                                <w:tab w:val="left" w:pos="851"/>
                                <w:tab w:val="left" w:pos="993"/>
                              </w:tabs>
                              <w:ind w:left="709" w:hanging="709"/>
                              <w:jc w:val="left"/>
                              <w:rPr>
                                <w:sz w:val="21"/>
                                <w:szCs w:val="21"/>
                              </w:rPr>
                            </w:pPr>
                            <w:r w:rsidRPr="009A54A2">
                              <w:rPr>
                                <w:sz w:val="21"/>
                                <w:szCs w:val="21"/>
                              </w:rPr>
                              <w:t>S89c           Comparação dos níveis de cortisol na saliva de crianças submetidas à anestesia odontológica com a técnica convencional e com o uso do jacarezinho / Lucas Araújo Souza, Paula Batista Dias Santos. – Uberaba, 2017.</w:t>
                            </w:r>
                          </w:p>
                          <w:p w:rsidR="00C46DAF" w:rsidRPr="009A54A2" w:rsidRDefault="00C46DAF" w:rsidP="00C46DAF">
                            <w:pPr>
                              <w:pStyle w:val="Recuodecorpodetexto"/>
                              <w:tabs>
                                <w:tab w:val="left" w:pos="900"/>
                                <w:tab w:val="left" w:pos="993"/>
                              </w:tabs>
                              <w:ind w:left="709" w:hanging="709"/>
                              <w:jc w:val="left"/>
                              <w:rPr>
                                <w:sz w:val="21"/>
                                <w:szCs w:val="21"/>
                              </w:rPr>
                            </w:pPr>
                            <w:r w:rsidRPr="009A54A2">
                              <w:rPr>
                                <w:sz w:val="21"/>
                                <w:szCs w:val="21"/>
                              </w:rPr>
                              <w:t xml:space="preserve">                   23 </w:t>
                            </w:r>
                            <w:proofErr w:type="gramStart"/>
                            <w:r w:rsidRPr="009A54A2">
                              <w:rPr>
                                <w:sz w:val="21"/>
                                <w:szCs w:val="21"/>
                              </w:rPr>
                              <w:t>f. :</w:t>
                            </w:r>
                            <w:proofErr w:type="gramEnd"/>
                            <w:r w:rsidRPr="009A54A2">
                              <w:rPr>
                                <w:sz w:val="21"/>
                                <w:szCs w:val="21"/>
                              </w:rPr>
                              <w:t xml:space="preserve"> il. color.       </w:t>
                            </w:r>
                          </w:p>
                          <w:p w:rsidR="00C46DAF" w:rsidRPr="009A54A2" w:rsidRDefault="00C46DAF" w:rsidP="00C46DAF">
                            <w:pPr>
                              <w:pStyle w:val="Recuodecorpodetexto"/>
                              <w:tabs>
                                <w:tab w:val="left" w:pos="900"/>
                                <w:tab w:val="left" w:pos="1080"/>
                              </w:tabs>
                              <w:ind w:left="709" w:hanging="709"/>
                              <w:jc w:val="left"/>
                              <w:rPr>
                                <w:sz w:val="21"/>
                                <w:szCs w:val="21"/>
                              </w:rPr>
                            </w:pPr>
                          </w:p>
                          <w:p w:rsidR="00C46DAF" w:rsidRPr="009A54A2" w:rsidRDefault="00C46DAF" w:rsidP="00C46DAF">
                            <w:pPr>
                              <w:pStyle w:val="Recuodecorpodetexto3"/>
                              <w:tabs>
                                <w:tab w:val="clear" w:pos="1134"/>
                                <w:tab w:val="left" w:pos="1080"/>
                              </w:tabs>
                              <w:rPr>
                                <w:sz w:val="21"/>
                                <w:szCs w:val="21"/>
                              </w:rPr>
                            </w:pPr>
                            <w:r w:rsidRPr="009A54A2">
                              <w:rPr>
                                <w:sz w:val="21"/>
                                <w:szCs w:val="21"/>
                              </w:rPr>
                              <w:t xml:space="preserve">                   Trabalho de Conclusão de Curso -- Universidade de Uberaba. Curso de Odontologia, 2017.</w:t>
                            </w:r>
                          </w:p>
                          <w:p w:rsidR="00C46DAF" w:rsidRPr="009A54A2" w:rsidRDefault="00C46DAF" w:rsidP="00C46DAF">
                            <w:pPr>
                              <w:pStyle w:val="Recuodecorpodetexto3"/>
                              <w:tabs>
                                <w:tab w:val="left" w:pos="993"/>
                              </w:tabs>
                              <w:rPr>
                                <w:sz w:val="21"/>
                                <w:szCs w:val="21"/>
                              </w:rPr>
                            </w:pPr>
                            <w:r w:rsidRPr="009A54A2">
                              <w:rPr>
                                <w:sz w:val="21"/>
                                <w:szCs w:val="21"/>
                              </w:rPr>
                              <w:tab/>
                              <w:t xml:space="preserve">      Orientadora: Profa. Dra. Maria Angélica </w:t>
                            </w:r>
                            <w:proofErr w:type="spellStart"/>
                            <w:r w:rsidRPr="009A54A2">
                              <w:rPr>
                                <w:sz w:val="21"/>
                                <w:szCs w:val="21"/>
                              </w:rPr>
                              <w:t>Hueb</w:t>
                            </w:r>
                            <w:proofErr w:type="spellEnd"/>
                            <w:r w:rsidRPr="009A54A2">
                              <w:rPr>
                                <w:sz w:val="21"/>
                                <w:szCs w:val="21"/>
                              </w:rPr>
                              <w:t xml:space="preserve"> de Menezes Oliveira.</w:t>
                            </w:r>
                          </w:p>
                          <w:p w:rsidR="00C46DAF" w:rsidRPr="009A54A2" w:rsidRDefault="00C46DAF" w:rsidP="00C46DAF">
                            <w:pPr>
                              <w:pStyle w:val="Recuodecorpodetexto3"/>
                              <w:rPr>
                                <w:sz w:val="21"/>
                                <w:szCs w:val="21"/>
                              </w:rPr>
                            </w:pPr>
                            <w:r w:rsidRPr="009A54A2">
                              <w:rPr>
                                <w:sz w:val="21"/>
                                <w:szCs w:val="21"/>
                              </w:rPr>
                              <w:t xml:space="preserve">                                                           </w:t>
                            </w:r>
                          </w:p>
                          <w:p w:rsidR="00C46DAF" w:rsidRPr="009A54A2" w:rsidRDefault="00C46DAF" w:rsidP="00C46DAF">
                            <w:pPr>
                              <w:pStyle w:val="Recuodecorpodetexto3"/>
                              <w:rPr>
                                <w:sz w:val="21"/>
                                <w:szCs w:val="21"/>
                              </w:rPr>
                            </w:pPr>
                            <w:r w:rsidRPr="009A54A2">
                              <w:rPr>
                                <w:sz w:val="21"/>
                                <w:szCs w:val="21"/>
                              </w:rPr>
                              <w:t xml:space="preserve">                   1. Anestesia em odontologia. 2. Medo – Anestesia. 3. </w:t>
                            </w:r>
                            <w:proofErr w:type="spellStart"/>
                            <w:r w:rsidRPr="009A54A2">
                              <w:rPr>
                                <w:sz w:val="21"/>
                                <w:szCs w:val="21"/>
                              </w:rPr>
                              <w:t>Odontopediatria</w:t>
                            </w:r>
                            <w:proofErr w:type="spellEnd"/>
                            <w:r w:rsidRPr="009A54A2">
                              <w:rPr>
                                <w:sz w:val="21"/>
                                <w:szCs w:val="21"/>
                              </w:rPr>
                              <w:t xml:space="preserve"> – Ansiedade. I. Santos, Paula Batista Dias. II. Oliveira, Maria Angélica </w:t>
                            </w:r>
                            <w:proofErr w:type="spellStart"/>
                            <w:r w:rsidRPr="009A54A2">
                              <w:rPr>
                                <w:sz w:val="21"/>
                                <w:szCs w:val="21"/>
                              </w:rPr>
                              <w:t>Hueb</w:t>
                            </w:r>
                            <w:proofErr w:type="spellEnd"/>
                            <w:r w:rsidRPr="009A54A2">
                              <w:rPr>
                                <w:sz w:val="21"/>
                                <w:szCs w:val="21"/>
                              </w:rPr>
                              <w:t xml:space="preserve"> de Menezes. III. Universidade de Uberaba. Curso de Odontologia. IV. Título.</w:t>
                            </w:r>
                          </w:p>
                          <w:p w:rsidR="00C46DAF" w:rsidRPr="009A54A2" w:rsidRDefault="00C46DAF" w:rsidP="00C46DAF">
                            <w:pPr>
                              <w:pStyle w:val="Recuodecorpodetexto2"/>
                              <w:tabs>
                                <w:tab w:val="left" w:pos="-851"/>
                                <w:tab w:val="left" w:pos="709"/>
                              </w:tabs>
                              <w:ind w:firstLine="0"/>
                              <w:rPr>
                                <w:sz w:val="21"/>
                                <w:szCs w:val="21"/>
                              </w:rPr>
                            </w:pPr>
                            <w:r w:rsidRPr="009A54A2">
                              <w:rPr>
                                <w:sz w:val="21"/>
                                <w:szCs w:val="21"/>
                              </w:rPr>
                              <w:t xml:space="preserve">                                                                                     CDD</w:t>
                            </w:r>
                            <w:proofErr w:type="gramStart"/>
                            <w:r w:rsidRPr="009A54A2">
                              <w:rPr>
                                <w:sz w:val="21"/>
                                <w:szCs w:val="21"/>
                              </w:rPr>
                              <w:t xml:space="preserve">  </w:t>
                            </w:r>
                            <w:proofErr w:type="gramEnd"/>
                            <w:r w:rsidRPr="009A54A2">
                              <w:rPr>
                                <w:sz w:val="21"/>
                                <w:szCs w:val="21"/>
                              </w:rPr>
                              <w:t xml:space="preserve">617.9676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32.15pt;margin-top:9.4pt;width:369.9pt;height:22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" o:allowincell="f">
                <v:textbox>
                  <w:txbxContent>
                    <w:p w:rsidR="00C46DAF" w:rsidRPr="009A54A2" w:rsidRDefault="00C46DAF" w:rsidP="00C46DAF">
                      <w:pPr>
                        <w:tabs>
                          <w:tab w:val="left" w:pos="1134"/>
                        </w:tabs>
                        <w:ind w:left="-567"/>
                        <w:rPr>
                          <w:sz w:val="21"/>
                          <w:szCs w:val="21"/>
                        </w:rPr>
                      </w:pPr>
                      <w:r>
                        <w:t xml:space="preserve">       </w:t>
                      </w:r>
                      <w:r w:rsidRPr="0020404B">
                        <w:rPr>
                          <w:sz w:val="20"/>
                        </w:rPr>
                        <w:t xml:space="preserve">           </w:t>
                      </w:r>
                      <w:r>
                        <w:rPr>
                          <w:sz w:val="20"/>
                        </w:rPr>
                        <w:t xml:space="preserve"> </w:t>
                      </w:r>
                      <w:r w:rsidRPr="0020404B">
                        <w:rPr>
                          <w:sz w:val="20"/>
                        </w:rPr>
                        <w:t xml:space="preserve">  </w:t>
                      </w:r>
                      <w:r w:rsidRPr="009A54A2">
                        <w:rPr>
                          <w:sz w:val="21"/>
                          <w:szCs w:val="21"/>
                        </w:rPr>
                        <w:t xml:space="preserve">Souza, Lucas Araújo. </w:t>
                      </w:r>
                    </w:p>
                    <w:p w:rsidR="00C46DAF" w:rsidRPr="009A54A2" w:rsidRDefault="00C46DAF" w:rsidP="00C46DAF">
                      <w:pPr>
                        <w:pStyle w:val="Recuodecorpodetexto"/>
                        <w:tabs>
                          <w:tab w:val="left" w:pos="851"/>
                          <w:tab w:val="left" w:pos="993"/>
                        </w:tabs>
                        <w:ind w:left="709" w:hanging="709"/>
                        <w:jc w:val="left"/>
                        <w:rPr>
                          <w:sz w:val="21"/>
                          <w:szCs w:val="21"/>
                        </w:rPr>
                      </w:pPr>
                      <w:r w:rsidRPr="009A54A2">
                        <w:rPr>
                          <w:sz w:val="21"/>
                          <w:szCs w:val="21"/>
                        </w:rPr>
                        <w:t>S89c           Comparação dos níveis de cortisol na saliva de crianças submetidas à anestesia odontológica com a técnica convencional e com o uso do jacarezinho / Lucas Araújo Souza, Paula Batista Dias Santos. – Uberaba, 2017.</w:t>
                      </w:r>
                    </w:p>
                    <w:p w:rsidR="00C46DAF" w:rsidRPr="009A54A2" w:rsidRDefault="00C46DAF" w:rsidP="00C46DAF">
                      <w:pPr>
                        <w:pStyle w:val="Recuodecorpodetexto"/>
                        <w:tabs>
                          <w:tab w:val="left" w:pos="900"/>
                          <w:tab w:val="left" w:pos="993"/>
                        </w:tabs>
                        <w:ind w:left="709" w:hanging="709"/>
                        <w:jc w:val="left"/>
                        <w:rPr>
                          <w:sz w:val="21"/>
                          <w:szCs w:val="21"/>
                        </w:rPr>
                      </w:pPr>
                      <w:r w:rsidRPr="009A54A2">
                        <w:rPr>
                          <w:sz w:val="21"/>
                          <w:szCs w:val="21"/>
                        </w:rPr>
                        <w:t xml:space="preserve">                   23 </w:t>
                      </w:r>
                      <w:proofErr w:type="gramStart"/>
                      <w:r w:rsidRPr="009A54A2">
                        <w:rPr>
                          <w:sz w:val="21"/>
                          <w:szCs w:val="21"/>
                        </w:rPr>
                        <w:t>f. :</w:t>
                      </w:r>
                      <w:proofErr w:type="gramEnd"/>
                      <w:r w:rsidRPr="009A54A2">
                        <w:rPr>
                          <w:sz w:val="21"/>
                          <w:szCs w:val="21"/>
                        </w:rPr>
                        <w:t xml:space="preserve"> il. color.       </w:t>
                      </w:r>
                    </w:p>
                    <w:p w:rsidR="00C46DAF" w:rsidRPr="009A54A2" w:rsidRDefault="00C46DAF" w:rsidP="00C46DAF">
                      <w:pPr>
                        <w:pStyle w:val="Recuodecorpodetexto"/>
                        <w:tabs>
                          <w:tab w:val="left" w:pos="900"/>
                          <w:tab w:val="left" w:pos="1080"/>
                        </w:tabs>
                        <w:ind w:left="709" w:hanging="709"/>
                        <w:jc w:val="left"/>
                        <w:rPr>
                          <w:sz w:val="21"/>
                          <w:szCs w:val="21"/>
                        </w:rPr>
                      </w:pPr>
                    </w:p>
                    <w:p w:rsidR="00C46DAF" w:rsidRPr="009A54A2" w:rsidRDefault="00C46DAF" w:rsidP="00C46DAF">
                      <w:pPr>
                        <w:pStyle w:val="Recuodecorpodetexto3"/>
                        <w:tabs>
                          <w:tab w:val="clear" w:pos="1134"/>
                          <w:tab w:val="left" w:pos="1080"/>
                        </w:tabs>
                        <w:rPr>
                          <w:sz w:val="21"/>
                          <w:szCs w:val="21"/>
                        </w:rPr>
                      </w:pPr>
                      <w:r w:rsidRPr="009A54A2">
                        <w:rPr>
                          <w:sz w:val="21"/>
                          <w:szCs w:val="21"/>
                        </w:rPr>
                        <w:t xml:space="preserve">                   Trabalho de Conclusão de Curso -- Universidade de Uberaba. Curso de Odontologia, 2017.</w:t>
                      </w:r>
                    </w:p>
                    <w:p w:rsidR="00C46DAF" w:rsidRPr="009A54A2" w:rsidRDefault="00C46DAF" w:rsidP="00C46DAF">
                      <w:pPr>
                        <w:pStyle w:val="Recuodecorpodetexto3"/>
                        <w:tabs>
                          <w:tab w:val="left" w:pos="993"/>
                        </w:tabs>
                        <w:rPr>
                          <w:sz w:val="21"/>
                          <w:szCs w:val="21"/>
                        </w:rPr>
                      </w:pPr>
                      <w:r w:rsidRPr="009A54A2">
                        <w:rPr>
                          <w:sz w:val="21"/>
                          <w:szCs w:val="21"/>
                        </w:rPr>
                        <w:tab/>
                        <w:t xml:space="preserve">      Orientadora: Profa. Dra. Maria Angélica </w:t>
                      </w:r>
                      <w:proofErr w:type="spellStart"/>
                      <w:r w:rsidRPr="009A54A2">
                        <w:rPr>
                          <w:sz w:val="21"/>
                          <w:szCs w:val="21"/>
                        </w:rPr>
                        <w:t>Hueb</w:t>
                      </w:r>
                      <w:proofErr w:type="spellEnd"/>
                      <w:r w:rsidRPr="009A54A2">
                        <w:rPr>
                          <w:sz w:val="21"/>
                          <w:szCs w:val="21"/>
                        </w:rPr>
                        <w:t xml:space="preserve"> de Menezes Oliveira.</w:t>
                      </w:r>
                    </w:p>
                    <w:p w:rsidR="00C46DAF" w:rsidRPr="009A54A2" w:rsidRDefault="00C46DAF" w:rsidP="00C46DAF">
                      <w:pPr>
                        <w:pStyle w:val="Recuodecorpodetexto3"/>
                        <w:rPr>
                          <w:sz w:val="21"/>
                          <w:szCs w:val="21"/>
                        </w:rPr>
                      </w:pPr>
                      <w:r w:rsidRPr="009A54A2">
                        <w:rPr>
                          <w:sz w:val="21"/>
                          <w:szCs w:val="21"/>
                        </w:rPr>
                        <w:t xml:space="preserve">                                                           </w:t>
                      </w:r>
                    </w:p>
                    <w:p w:rsidR="00C46DAF" w:rsidRPr="009A54A2" w:rsidRDefault="00C46DAF" w:rsidP="00C46DAF">
                      <w:pPr>
                        <w:pStyle w:val="Recuodecorpodetexto3"/>
                        <w:rPr>
                          <w:sz w:val="21"/>
                          <w:szCs w:val="21"/>
                        </w:rPr>
                      </w:pPr>
                      <w:r w:rsidRPr="009A54A2">
                        <w:rPr>
                          <w:sz w:val="21"/>
                          <w:szCs w:val="21"/>
                        </w:rPr>
                        <w:t xml:space="preserve">                   1. Anestesia em odontologia. 2. Medo – Anestesia. 3. </w:t>
                      </w:r>
                      <w:proofErr w:type="spellStart"/>
                      <w:r w:rsidRPr="009A54A2">
                        <w:rPr>
                          <w:sz w:val="21"/>
                          <w:szCs w:val="21"/>
                        </w:rPr>
                        <w:t>Odontopediatria</w:t>
                      </w:r>
                      <w:proofErr w:type="spellEnd"/>
                      <w:r w:rsidRPr="009A54A2">
                        <w:rPr>
                          <w:sz w:val="21"/>
                          <w:szCs w:val="21"/>
                        </w:rPr>
                        <w:t xml:space="preserve"> – Ansiedade. I. Santos, Paula Batista Dias. II. Oliveira, Maria Angélica </w:t>
                      </w:r>
                      <w:proofErr w:type="spellStart"/>
                      <w:r w:rsidRPr="009A54A2">
                        <w:rPr>
                          <w:sz w:val="21"/>
                          <w:szCs w:val="21"/>
                        </w:rPr>
                        <w:t>Hueb</w:t>
                      </w:r>
                      <w:proofErr w:type="spellEnd"/>
                      <w:r w:rsidRPr="009A54A2">
                        <w:rPr>
                          <w:sz w:val="21"/>
                          <w:szCs w:val="21"/>
                        </w:rPr>
                        <w:t xml:space="preserve"> de Menezes. III. Universidade de Uberaba. Curso de Odontologia. IV. Título.</w:t>
                      </w:r>
                    </w:p>
                    <w:p w:rsidR="00C46DAF" w:rsidRPr="009A54A2" w:rsidRDefault="00C46DAF" w:rsidP="00C46DAF">
                      <w:pPr>
                        <w:pStyle w:val="Recuodecorpodetexto2"/>
                        <w:tabs>
                          <w:tab w:val="left" w:pos="-851"/>
                          <w:tab w:val="left" w:pos="709"/>
                        </w:tabs>
                        <w:ind w:firstLine="0"/>
                        <w:rPr>
                          <w:sz w:val="21"/>
                          <w:szCs w:val="21"/>
                        </w:rPr>
                      </w:pPr>
                      <w:r w:rsidRPr="009A54A2">
                        <w:rPr>
                          <w:sz w:val="21"/>
                          <w:szCs w:val="21"/>
                        </w:rPr>
                        <w:t xml:space="preserve">                                                                                     CDD</w:t>
                      </w:r>
                      <w:proofErr w:type="gramStart"/>
                      <w:r w:rsidRPr="009A54A2">
                        <w:rPr>
                          <w:sz w:val="21"/>
                          <w:szCs w:val="21"/>
                        </w:rPr>
                        <w:t xml:space="preserve">  </w:t>
                      </w:r>
                      <w:proofErr w:type="gramEnd"/>
                      <w:r w:rsidRPr="009A54A2">
                        <w:rPr>
                          <w:sz w:val="21"/>
                          <w:szCs w:val="21"/>
                        </w:rPr>
                        <w:t xml:space="preserve">617.9676                                                                                          </w:t>
                      </w:r>
                    </w:p>
                  </w:txbxContent>
                </v:textbox>
              </v:shape>
            </w:pict>
          </mc:Fallback>
        </mc:AlternateContent>
      </w:r>
    </w:p>
    <w:p w:rsidR="00C46DAF" w:rsidRPr="00B666C4" w:rsidRDefault="00C46DAF" w:rsidP="00C46DAF"/>
    <w:p w:rsidR="00C46DAF" w:rsidRPr="00B666C4" w:rsidRDefault="00C46DAF" w:rsidP="00C46DAF"/>
    <w:p w:rsidR="00C46DAF" w:rsidRPr="00B666C4" w:rsidRDefault="00C46DAF" w:rsidP="00C46DAF"/>
    <w:p w:rsidR="00C46DAF" w:rsidRPr="00B666C4" w:rsidRDefault="00C46DAF" w:rsidP="00C46DAF"/>
    <w:p w:rsidR="00C46DAF" w:rsidRPr="00B666C4" w:rsidRDefault="00C46DAF" w:rsidP="00C46DAF"/>
    <w:p w:rsidR="00C46DAF" w:rsidRPr="00B666C4" w:rsidRDefault="00C46DAF" w:rsidP="00C46DAF"/>
    <w:p w:rsidR="00C46DAF" w:rsidRPr="00B666C4" w:rsidRDefault="00C46DAF" w:rsidP="00C46DAF"/>
    <w:p w:rsidR="00C46DAF" w:rsidRDefault="00C46DAF" w:rsidP="00C46DAF">
      <w:pPr>
        <w:tabs>
          <w:tab w:val="left" w:pos="795"/>
          <w:tab w:val="left" w:pos="1155"/>
          <w:tab w:val="left" w:pos="1701"/>
          <w:tab w:val="left" w:pos="1843"/>
        </w:tabs>
      </w:pPr>
    </w:p>
    <w:p w:rsidR="00C46DAF" w:rsidRDefault="00C46DAF" w:rsidP="00C46DAF">
      <w:pPr>
        <w:tabs>
          <w:tab w:val="left" w:pos="795"/>
          <w:tab w:val="left" w:pos="1155"/>
          <w:tab w:val="left" w:pos="1701"/>
          <w:tab w:val="left" w:pos="1843"/>
        </w:tabs>
      </w:pPr>
      <w:r>
        <w:t xml:space="preserve">            </w:t>
      </w:r>
    </w:p>
    <w:p w:rsidR="00C46DAF" w:rsidRPr="00B666C4" w:rsidRDefault="00C46DAF" w:rsidP="00C46DAF">
      <w:pPr>
        <w:tabs>
          <w:tab w:val="left" w:pos="795"/>
          <w:tab w:val="left" w:pos="1155"/>
          <w:tab w:val="left" w:pos="1701"/>
          <w:tab w:val="left" w:pos="1843"/>
        </w:tabs>
      </w:pPr>
      <w:r>
        <w:t xml:space="preserve">                          Ficha elaborada pela bibliotecária Tatiane da Silva Viana CRB6-3171                                        </w:t>
      </w: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C46DAF" w:rsidRDefault="00C46DAF"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9F1D8D" w:rsidRDefault="009F1D8D" w:rsidP="009D0BEB">
      <w:pPr>
        <w:pStyle w:val="SemEspaamento"/>
        <w:jc w:val="center"/>
        <w:rPr>
          <w:rFonts w:ascii="Times New Roman" w:hAnsi="Times New Roman" w:cs="Times New Roman"/>
          <w:sz w:val="24"/>
          <w:szCs w:val="24"/>
        </w:rPr>
      </w:pPr>
    </w:p>
    <w:p w:rsidR="008A0AC8" w:rsidRPr="009D0BEB" w:rsidRDefault="008A0AC8"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lastRenderedPageBreak/>
        <w:t>LUCAS ARAÚJO SOUZA</w:t>
      </w:r>
    </w:p>
    <w:p w:rsidR="008A0AC8" w:rsidRPr="009D0BEB" w:rsidRDefault="008A0AC8"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PAULA BATISTA DIAS SANTOS</w:t>
      </w:r>
    </w:p>
    <w:p w:rsidR="008A0AC8" w:rsidRPr="009D0BEB" w:rsidRDefault="008A0AC8" w:rsidP="009D0BEB">
      <w:pPr>
        <w:pStyle w:val="SemEspaamento"/>
        <w:jc w:val="center"/>
        <w:rPr>
          <w:rFonts w:ascii="Times New Roman" w:hAnsi="Times New Roman" w:cs="Times New Roman"/>
          <w:sz w:val="24"/>
          <w:szCs w:val="24"/>
        </w:rPr>
      </w:pPr>
    </w:p>
    <w:p w:rsidR="008A0AC8" w:rsidRPr="009D0BEB" w:rsidRDefault="008A0AC8" w:rsidP="009D0BEB">
      <w:pPr>
        <w:pStyle w:val="SemEspaamento"/>
        <w:jc w:val="center"/>
        <w:rPr>
          <w:rFonts w:ascii="Times New Roman" w:hAnsi="Times New Roman" w:cs="Times New Roman"/>
          <w:sz w:val="24"/>
          <w:szCs w:val="24"/>
        </w:rPr>
      </w:pPr>
    </w:p>
    <w:p w:rsidR="008A0AC8" w:rsidRPr="009D0BEB" w:rsidRDefault="008A0AC8" w:rsidP="009D0BEB">
      <w:pPr>
        <w:pStyle w:val="SemEspaamento"/>
        <w:jc w:val="center"/>
        <w:rPr>
          <w:rFonts w:ascii="Times New Roman" w:hAnsi="Times New Roman" w:cs="Times New Roman"/>
          <w:sz w:val="24"/>
          <w:szCs w:val="24"/>
        </w:rPr>
      </w:pPr>
    </w:p>
    <w:p w:rsidR="008A0AC8" w:rsidRPr="009D0BEB" w:rsidRDefault="008A0AC8" w:rsidP="009D0BEB">
      <w:pPr>
        <w:pStyle w:val="SemEspaamento"/>
        <w:jc w:val="center"/>
        <w:rPr>
          <w:rFonts w:ascii="Times New Roman" w:hAnsi="Times New Roman" w:cs="Times New Roman"/>
          <w:sz w:val="24"/>
          <w:szCs w:val="24"/>
        </w:rPr>
      </w:pPr>
    </w:p>
    <w:p w:rsidR="008A0AC8" w:rsidRPr="009D0BEB" w:rsidRDefault="008A0AC8" w:rsidP="009D0BEB">
      <w:pPr>
        <w:pStyle w:val="SemEspaamento"/>
        <w:jc w:val="center"/>
        <w:rPr>
          <w:rFonts w:ascii="Times New Roman" w:hAnsi="Times New Roman" w:cs="Times New Roman"/>
        </w:rPr>
      </w:pPr>
    </w:p>
    <w:p w:rsidR="008A0AC8" w:rsidRPr="009D0BEB" w:rsidRDefault="008A0AC8" w:rsidP="009D0BEB">
      <w:pPr>
        <w:pStyle w:val="SemEspaamento"/>
        <w:jc w:val="center"/>
        <w:rPr>
          <w:rFonts w:ascii="Times New Roman" w:hAnsi="Times New Roman" w:cs="Times New Roman"/>
          <w:sz w:val="24"/>
          <w:szCs w:val="24"/>
        </w:rPr>
      </w:pPr>
      <w:r w:rsidRPr="009D0BEB">
        <w:rPr>
          <w:rFonts w:ascii="Times New Roman" w:hAnsi="Times New Roman" w:cs="Times New Roman"/>
          <w:sz w:val="24"/>
          <w:szCs w:val="24"/>
        </w:rPr>
        <w:t>COMPARAÇÃO DOS NÍVEIS DE CORTISOL NA SALIVA DE CRIANÇAS SUBMETIDAS À ANESTESIA ODONTOLOGICA COM A TECNICA CONVENCINAL</w:t>
      </w:r>
      <w:proofErr w:type="gramStart"/>
      <w:r w:rsidRPr="009D0BEB">
        <w:rPr>
          <w:rFonts w:ascii="Times New Roman" w:hAnsi="Times New Roman" w:cs="Times New Roman"/>
          <w:sz w:val="24"/>
          <w:szCs w:val="24"/>
        </w:rPr>
        <w:t xml:space="preserve">  </w:t>
      </w:r>
      <w:proofErr w:type="gramEnd"/>
      <w:r w:rsidRPr="009D0BEB">
        <w:rPr>
          <w:rFonts w:ascii="Times New Roman" w:hAnsi="Times New Roman" w:cs="Times New Roman"/>
          <w:sz w:val="24"/>
          <w:szCs w:val="24"/>
        </w:rPr>
        <w:t>E COM O USO DO JACAREZINHO</w:t>
      </w:r>
    </w:p>
    <w:p w:rsidR="008A0AC8" w:rsidRPr="009D0BEB" w:rsidRDefault="008A0AC8" w:rsidP="009D0BEB">
      <w:pPr>
        <w:spacing w:after="0" w:line="240" w:lineRule="auto"/>
        <w:jc w:val="center"/>
        <w:rPr>
          <w:rFonts w:ascii="Times New Roman" w:hAnsi="Times New Roman"/>
        </w:rPr>
      </w:pPr>
    </w:p>
    <w:p w:rsidR="009D0BEB" w:rsidRDefault="009D0BEB" w:rsidP="009D0BEB">
      <w:pPr>
        <w:spacing w:after="0" w:line="240" w:lineRule="auto"/>
        <w:jc w:val="center"/>
        <w:rPr>
          <w:rFonts w:ascii="Times New Roman" w:hAnsi="Times New Roman"/>
        </w:rPr>
      </w:pPr>
    </w:p>
    <w:p w:rsidR="009D0BEB" w:rsidRDefault="009D0BEB" w:rsidP="009D0BEB">
      <w:pPr>
        <w:spacing w:after="0" w:line="240" w:lineRule="auto"/>
        <w:jc w:val="center"/>
        <w:rPr>
          <w:rFonts w:ascii="Times New Roman" w:hAnsi="Times New Roman"/>
        </w:rPr>
      </w:pPr>
    </w:p>
    <w:p w:rsidR="009D0BEB" w:rsidRPr="009D0BEB" w:rsidRDefault="009D0BEB" w:rsidP="009D0BEB">
      <w:pPr>
        <w:spacing w:after="0" w:line="240" w:lineRule="auto"/>
        <w:jc w:val="center"/>
        <w:rPr>
          <w:rFonts w:ascii="Times New Roman" w:hAnsi="Times New Roman"/>
        </w:rPr>
      </w:pPr>
    </w:p>
    <w:p w:rsidR="001A62D6" w:rsidRDefault="001A62D6" w:rsidP="001A62D6">
      <w:pPr>
        <w:pStyle w:val="SemEspaamento"/>
        <w:ind w:left="4536"/>
        <w:jc w:val="both"/>
        <w:rPr>
          <w:rFonts w:ascii="Times New Roman" w:hAnsi="Times New Roman" w:cs="Times New Roman"/>
          <w:sz w:val="24"/>
          <w:szCs w:val="24"/>
        </w:rPr>
      </w:pPr>
      <w:r>
        <w:rPr>
          <w:rFonts w:ascii="Times New Roman" w:hAnsi="Times New Roman" w:cs="Times New Roman"/>
          <w:sz w:val="24"/>
          <w:szCs w:val="24"/>
        </w:rPr>
        <w:t>Pré-pr</w:t>
      </w:r>
      <w:r w:rsidRPr="00A44F0E">
        <w:rPr>
          <w:rFonts w:ascii="Times New Roman" w:hAnsi="Times New Roman" w:cs="Times New Roman"/>
          <w:sz w:val="24"/>
          <w:szCs w:val="24"/>
        </w:rPr>
        <w:t>ojeto de pesquisa apresentado ao Curso de Odontologia da Universidade de Uberaba, como requisito parcial de avaliação na disciplina Trabalho de Conclusão de Curso I</w:t>
      </w:r>
      <w:r>
        <w:rPr>
          <w:rFonts w:ascii="Times New Roman" w:hAnsi="Times New Roman" w:cs="Times New Roman"/>
          <w:sz w:val="24"/>
          <w:szCs w:val="24"/>
        </w:rPr>
        <w:t>I.</w:t>
      </w:r>
    </w:p>
    <w:p w:rsidR="008A0AC8" w:rsidRPr="009D0BEB" w:rsidRDefault="008A0AC8" w:rsidP="009D0BEB">
      <w:pPr>
        <w:spacing w:after="0" w:line="240" w:lineRule="auto"/>
        <w:ind w:left="4536"/>
        <w:jc w:val="both"/>
        <w:rPr>
          <w:rFonts w:ascii="Times New Roman" w:eastAsia="Times New Roman" w:hAnsi="Times New Roman"/>
          <w:color w:val="000000"/>
          <w:sz w:val="27"/>
          <w:szCs w:val="27"/>
          <w:lang w:eastAsia="pt-BR"/>
        </w:rPr>
      </w:pPr>
    </w:p>
    <w:p w:rsidR="008A0AC8" w:rsidRPr="009D0BEB" w:rsidRDefault="008A0AC8" w:rsidP="009D0BEB">
      <w:pPr>
        <w:spacing w:after="0" w:line="240" w:lineRule="auto"/>
        <w:rPr>
          <w:rFonts w:ascii="Times New Roman" w:eastAsia="Times New Roman" w:hAnsi="Times New Roman"/>
          <w:color w:val="000000"/>
          <w:sz w:val="27"/>
          <w:szCs w:val="27"/>
          <w:lang w:eastAsia="pt-BR"/>
        </w:rPr>
      </w:pPr>
    </w:p>
    <w:p w:rsidR="008A0AC8" w:rsidRPr="009D0BEB" w:rsidRDefault="008A0AC8" w:rsidP="009D0BEB">
      <w:pPr>
        <w:spacing w:after="0" w:line="240" w:lineRule="auto"/>
        <w:rPr>
          <w:rFonts w:ascii="Times New Roman" w:eastAsia="Times New Roman" w:hAnsi="Times New Roman"/>
          <w:color w:val="000000"/>
          <w:sz w:val="27"/>
          <w:szCs w:val="27"/>
          <w:lang w:eastAsia="pt-BR"/>
        </w:rPr>
      </w:pPr>
      <w:r w:rsidRPr="009D0BEB">
        <w:rPr>
          <w:rFonts w:ascii="Times New Roman" w:eastAsia="Times New Roman" w:hAnsi="Times New Roman"/>
          <w:color w:val="000000"/>
          <w:sz w:val="27"/>
          <w:szCs w:val="27"/>
          <w:lang w:eastAsia="pt-BR"/>
        </w:rPr>
        <w:t>Aprovada em: ___/ ___/ ___.</w:t>
      </w:r>
    </w:p>
    <w:p w:rsidR="008A0AC8" w:rsidRPr="009D0BEB" w:rsidRDefault="008A0AC8" w:rsidP="009D0BEB">
      <w:pPr>
        <w:spacing w:after="0" w:line="240" w:lineRule="auto"/>
        <w:rPr>
          <w:rFonts w:ascii="Times New Roman" w:eastAsia="Times New Roman" w:hAnsi="Times New Roman"/>
          <w:color w:val="000000"/>
          <w:sz w:val="27"/>
          <w:szCs w:val="27"/>
          <w:lang w:eastAsia="pt-BR"/>
        </w:rPr>
      </w:pPr>
    </w:p>
    <w:p w:rsidR="009D0BEB" w:rsidRDefault="009D0BEB" w:rsidP="009D0BEB">
      <w:pPr>
        <w:spacing w:after="0" w:line="240" w:lineRule="auto"/>
        <w:jc w:val="center"/>
        <w:rPr>
          <w:rFonts w:ascii="Times New Roman" w:eastAsia="Times New Roman" w:hAnsi="Times New Roman"/>
          <w:color w:val="000000"/>
          <w:sz w:val="24"/>
          <w:szCs w:val="24"/>
          <w:lang w:eastAsia="pt-BR"/>
        </w:rPr>
      </w:pPr>
    </w:p>
    <w:p w:rsidR="009D0BEB" w:rsidRDefault="009D0BEB" w:rsidP="009D0BEB">
      <w:pPr>
        <w:spacing w:after="0" w:line="240" w:lineRule="auto"/>
        <w:jc w:val="center"/>
        <w:rPr>
          <w:rFonts w:ascii="Times New Roman" w:eastAsia="Times New Roman" w:hAnsi="Times New Roman"/>
          <w:color w:val="000000"/>
          <w:sz w:val="24"/>
          <w:szCs w:val="24"/>
          <w:lang w:eastAsia="pt-BR"/>
        </w:rPr>
      </w:pPr>
    </w:p>
    <w:p w:rsidR="009D0BEB" w:rsidRDefault="009D0BEB" w:rsidP="009D0BEB">
      <w:pPr>
        <w:spacing w:after="0" w:line="240" w:lineRule="auto"/>
        <w:jc w:val="center"/>
        <w:rPr>
          <w:rFonts w:ascii="Times New Roman" w:eastAsia="Times New Roman" w:hAnsi="Times New Roman"/>
          <w:color w:val="000000"/>
          <w:sz w:val="24"/>
          <w:szCs w:val="24"/>
          <w:lang w:eastAsia="pt-BR"/>
        </w:rPr>
      </w:pPr>
    </w:p>
    <w:p w:rsidR="008A0AC8" w:rsidRPr="009D0BEB" w:rsidRDefault="008A0AC8" w:rsidP="009D0BEB">
      <w:pPr>
        <w:spacing w:after="0" w:line="240" w:lineRule="auto"/>
        <w:jc w:val="center"/>
        <w:rPr>
          <w:rFonts w:ascii="Times New Roman" w:eastAsia="Times New Roman" w:hAnsi="Times New Roman"/>
          <w:color w:val="000000"/>
          <w:sz w:val="24"/>
          <w:szCs w:val="24"/>
          <w:lang w:eastAsia="pt-BR"/>
        </w:rPr>
      </w:pPr>
      <w:r w:rsidRPr="009D0BEB">
        <w:rPr>
          <w:rFonts w:ascii="Times New Roman" w:eastAsia="Times New Roman" w:hAnsi="Times New Roman"/>
          <w:color w:val="000000"/>
          <w:sz w:val="24"/>
          <w:szCs w:val="24"/>
          <w:lang w:eastAsia="pt-BR"/>
        </w:rPr>
        <w:t>BANCA EXAMINADORA:</w:t>
      </w:r>
    </w:p>
    <w:p w:rsidR="009D0BEB" w:rsidRPr="009D0BEB" w:rsidRDefault="009D0BEB" w:rsidP="009D0BEB">
      <w:pPr>
        <w:spacing w:after="0" w:line="240" w:lineRule="auto"/>
        <w:jc w:val="center"/>
        <w:rPr>
          <w:rFonts w:ascii="Times New Roman" w:eastAsia="Times New Roman" w:hAnsi="Times New Roman"/>
          <w:color w:val="000000"/>
          <w:sz w:val="24"/>
          <w:szCs w:val="24"/>
          <w:lang w:eastAsia="pt-BR"/>
        </w:rPr>
      </w:pPr>
    </w:p>
    <w:p w:rsidR="009D0BEB" w:rsidRPr="009D0BEB" w:rsidRDefault="009D0BEB" w:rsidP="009D0BEB">
      <w:pPr>
        <w:spacing w:after="0" w:line="240" w:lineRule="auto"/>
        <w:jc w:val="center"/>
        <w:rPr>
          <w:rFonts w:ascii="Times New Roman" w:eastAsia="Times New Roman" w:hAnsi="Times New Roman"/>
          <w:color w:val="000000"/>
          <w:sz w:val="24"/>
          <w:szCs w:val="24"/>
          <w:lang w:eastAsia="pt-BR"/>
        </w:rPr>
      </w:pPr>
      <w:r w:rsidRPr="009D0BEB">
        <w:rPr>
          <w:rFonts w:ascii="Times New Roman" w:eastAsia="Times New Roman" w:hAnsi="Times New Roman"/>
          <w:color w:val="000000"/>
          <w:sz w:val="24"/>
          <w:szCs w:val="24"/>
          <w:lang w:eastAsia="pt-BR"/>
        </w:rPr>
        <w:t>_____________________________________________________</w:t>
      </w:r>
    </w:p>
    <w:p w:rsidR="008A0AC8" w:rsidRPr="009D0BEB" w:rsidRDefault="008A0AC8" w:rsidP="009D0BEB">
      <w:pPr>
        <w:spacing w:after="0" w:line="240" w:lineRule="auto"/>
        <w:jc w:val="center"/>
        <w:rPr>
          <w:rFonts w:ascii="Times New Roman" w:eastAsia="Times New Roman" w:hAnsi="Times New Roman"/>
          <w:color w:val="000000"/>
          <w:sz w:val="24"/>
          <w:szCs w:val="24"/>
          <w:lang w:eastAsia="pt-BR"/>
        </w:rPr>
      </w:pPr>
      <w:r w:rsidRPr="009D0BEB">
        <w:rPr>
          <w:rFonts w:ascii="Times New Roman" w:eastAsia="Times New Roman" w:hAnsi="Times New Roman"/>
          <w:color w:val="000000"/>
          <w:sz w:val="24"/>
          <w:szCs w:val="24"/>
          <w:lang w:eastAsia="pt-BR"/>
        </w:rPr>
        <w:t xml:space="preserve">Profª. </w:t>
      </w:r>
      <w:proofErr w:type="spellStart"/>
      <w:r w:rsidRPr="009D0BEB">
        <w:rPr>
          <w:rFonts w:ascii="Times New Roman" w:eastAsia="Times New Roman" w:hAnsi="Times New Roman"/>
          <w:color w:val="000000"/>
          <w:sz w:val="24"/>
          <w:szCs w:val="24"/>
          <w:lang w:eastAsia="pt-BR"/>
        </w:rPr>
        <w:t>Drª</w:t>
      </w:r>
      <w:proofErr w:type="spellEnd"/>
      <w:r w:rsidRPr="009D0BEB">
        <w:rPr>
          <w:rFonts w:ascii="Times New Roman" w:eastAsia="Times New Roman" w:hAnsi="Times New Roman"/>
          <w:color w:val="000000"/>
          <w:sz w:val="24"/>
          <w:szCs w:val="24"/>
          <w:lang w:eastAsia="pt-BR"/>
        </w:rPr>
        <w:t>. Maria Angélica Hueb de Menezes Oliveira - Orientadora</w:t>
      </w:r>
    </w:p>
    <w:p w:rsidR="008A0AC8" w:rsidRPr="009D0BEB" w:rsidRDefault="008A0AC8" w:rsidP="009D0BEB">
      <w:pPr>
        <w:spacing w:after="0" w:line="240" w:lineRule="auto"/>
        <w:jc w:val="center"/>
        <w:rPr>
          <w:rFonts w:ascii="Times New Roman" w:eastAsia="Times New Roman" w:hAnsi="Times New Roman"/>
          <w:color w:val="000000"/>
          <w:sz w:val="24"/>
          <w:szCs w:val="24"/>
          <w:lang w:eastAsia="pt-BR"/>
        </w:rPr>
      </w:pPr>
      <w:r w:rsidRPr="009D0BEB">
        <w:rPr>
          <w:rFonts w:ascii="Times New Roman" w:eastAsia="Times New Roman" w:hAnsi="Times New Roman"/>
          <w:color w:val="000000"/>
          <w:sz w:val="24"/>
          <w:szCs w:val="24"/>
          <w:lang w:eastAsia="pt-BR"/>
        </w:rPr>
        <w:t>Universidade de Uberaba</w:t>
      </w:r>
    </w:p>
    <w:p w:rsidR="009D0BEB" w:rsidRPr="009D0BEB" w:rsidRDefault="009D0BEB" w:rsidP="009D0BEB">
      <w:pPr>
        <w:spacing w:after="0" w:line="240" w:lineRule="auto"/>
        <w:jc w:val="center"/>
        <w:rPr>
          <w:rFonts w:ascii="Times New Roman" w:eastAsia="Times New Roman" w:hAnsi="Times New Roman"/>
          <w:color w:val="000000"/>
          <w:sz w:val="24"/>
          <w:szCs w:val="24"/>
          <w:lang w:eastAsia="pt-BR"/>
        </w:rPr>
      </w:pPr>
    </w:p>
    <w:p w:rsidR="009D0BEB" w:rsidRPr="009D0BEB" w:rsidRDefault="009D0BEB" w:rsidP="009D0BEB">
      <w:pPr>
        <w:spacing w:after="0" w:line="240" w:lineRule="auto"/>
        <w:jc w:val="center"/>
        <w:rPr>
          <w:rFonts w:ascii="Times New Roman" w:eastAsia="Times New Roman" w:hAnsi="Times New Roman"/>
          <w:color w:val="000000"/>
          <w:sz w:val="24"/>
          <w:szCs w:val="24"/>
          <w:lang w:eastAsia="pt-BR"/>
        </w:rPr>
      </w:pPr>
    </w:p>
    <w:p w:rsidR="008A0AC8" w:rsidRPr="009D0BEB" w:rsidRDefault="008A0AC8" w:rsidP="009D0BEB">
      <w:pPr>
        <w:spacing w:after="0" w:line="240" w:lineRule="auto"/>
        <w:jc w:val="center"/>
        <w:rPr>
          <w:rFonts w:ascii="Times New Roman" w:eastAsia="Times New Roman" w:hAnsi="Times New Roman"/>
          <w:color w:val="000000"/>
          <w:sz w:val="24"/>
          <w:szCs w:val="24"/>
          <w:lang w:eastAsia="pt-BR"/>
        </w:rPr>
      </w:pPr>
    </w:p>
    <w:p w:rsidR="009D0BEB" w:rsidRPr="009D0BEB" w:rsidRDefault="009D0BEB" w:rsidP="009D0BEB">
      <w:pPr>
        <w:spacing w:after="0" w:line="240" w:lineRule="auto"/>
        <w:jc w:val="center"/>
        <w:rPr>
          <w:rFonts w:ascii="Times New Roman" w:eastAsia="Times New Roman" w:hAnsi="Times New Roman"/>
          <w:color w:val="000000"/>
          <w:sz w:val="24"/>
          <w:szCs w:val="24"/>
          <w:lang w:eastAsia="pt-BR"/>
        </w:rPr>
      </w:pPr>
      <w:r w:rsidRPr="009D0BEB">
        <w:rPr>
          <w:rFonts w:ascii="Times New Roman" w:eastAsia="Times New Roman" w:hAnsi="Times New Roman"/>
          <w:color w:val="000000"/>
          <w:sz w:val="24"/>
          <w:szCs w:val="24"/>
          <w:lang w:eastAsia="pt-BR"/>
        </w:rPr>
        <w:t>_____________________________________________________</w:t>
      </w:r>
    </w:p>
    <w:p w:rsidR="003E1B90" w:rsidRPr="003E1B90" w:rsidRDefault="003E1B90" w:rsidP="003E1B90">
      <w:pPr>
        <w:spacing w:after="0" w:line="240" w:lineRule="auto"/>
        <w:jc w:val="center"/>
        <w:rPr>
          <w:rFonts w:ascii="Times New Roman" w:eastAsia="Times New Roman" w:hAnsi="Times New Roman"/>
          <w:color w:val="000000"/>
          <w:sz w:val="24"/>
          <w:szCs w:val="24"/>
          <w:lang w:eastAsia="pt-BR"/>
        </w:rPr>
      </w:pPr>
      <w:proofErr w:type="spellStart"/>
      <w:r w:rsidRPr="003E1B90">
        <w:rPr>
          <w:rFonts w:ascii="Times New Roman" w:eastAsia="Times New Roman" w:hAnsi="Times New Roman"/>
          <w:color w:val="000000"/>
          <w:sz w:val="24"/>
          <w:szCs w:val="24"/>
          <w:lang w:eastAsia="pt-BR"/>
        </w:rPr>
        <w:t>Prof</w:t>
      </w:r>
      <w:proofErr w:type="spellEnd"/>
      <w:r w:rsidRPr="003E1B90">
        <w:rPr>
          <w:rFonts w:ascii="Times New Roman" w:eastAsia="Times New Roman" w:hAnsi="Times New Roman"/>
          <w:color w:val="000000"/>
          <w:sz w:val="24"/>
          <w:szCs w:val="24"/>
          <w:lang w:eastAsia="pt-BR"/>
        </w:rPr>
        <w:t xml:space="preserve"> </w:t>
      </w:r>
      <w:proofErr w:type="spellStart"/>
      <w:r w:rsidRPr="003E1B90">
        <w:rPr>
          <w:rFonts w:ascii="Times New Roman" w:eastAsia="Times New Roman" w:hAnsi="Times New Roman"/>
          <w:color w:val="000000"/>
          <w:sz w:val="24"/>
          <w:szCs w:val="24"/>
          <w:lang w:eastAsia="pt-BR"/>
        </w:rPr>
        <w:t>Dr</w:t>
      </w:r>
      <w:proofErr w:type="spellEnd"/>
      <w:r w:rsidRPr="003E1B90">
        <w:rPr>
          <w:rFonts w:ascii="Times New Roman" w:eastAsia="Times New Roman" w:hAnsi="Times New Roman"/>
          <w:color w:val="000000"/>
          <w:sz w:val="24"/>
          <w:szCs w:val="24"/>
          <w:lang w:eastAsia="pt-BR"/>
        </w:rPr>
        <w:t xml:space="preserve"> Fernando </w:t>
      </w:r>
      <w:proofErr w:type="spellStart"/>
      <w:r w:rsidRPr="003E1B90">
        <w:rPr>
          <w:rFonts w:ascii="Times New Roman" w:eastAsia="Times New Roman" w:hAnsi="Times New Roman"/>
          <w:color w:val="000000"/>
          <w:sz w:val="24"/>
          <w:szCs w:val="24"/>
          <w:lang w:eastAsia="pt-BR"/>
        </w:rPr>
        <w:t>Hueb</w:t>
      </w:r>
      <w:proofErr w:type="spellEnd"/>
      <w:r w:rsidRPr="003E1B90">
        <w:rPr>
          <w:rFonts w:ascii="Times New Roman" w:eastAsia="Times New Roman" w:hAnsi="Times New Roman"/>
          <w:color w:val="000000"/>
          <w:sz w:val="24"/>
          <w:szCs w:val="24"/>
          <w:lang w:eastAsia="pt-BR"/>
        </w:rPr>
        <w:t xml:space="preserve"> de Menezes</w:t>
      </w:r>
    </w:p>
    <w:p w:rsidR="008A0AC8" w:rsidRPr="009D0BEB" w:rsidRDefault="008A0AC8" w:rsidP="009D0BEB">
      <w:pPr>
        <w:spacing w:after="0" w:line="240" w:lineRule="auto"/>
        <w:jc w:val="center"/>
        <w:rPr>
          <w:rFonts w:ascii="Times New Roman" w:eastAsia="Times New Roman" w:hAnsi="Times New Roman"/>
          <w:color w:val="000000"/>
          <w:sz w:val="24"/>
          <w:szCs w:val="24"/>
          <w:lang w:eastAsia="pt-BR"/>
        </w:rPr>
      </w:pPr>
      <w:bookmarkStart w:id="0" w:name="_GoBack"/>
      <w:bookmarkEnd w:id="0"/>
      <w:r w:rsidRPr="009D0BEB">
        <w:rPr>
          <w:rFonts w:ascii="Times New Roman" w:eastAsia="Times New Roman" w:hAnsi="Times New Roman"/>
          <w:color w:val="000000"/>
          <w:sz w:val="24"/>
          <w:szCs w:val="24"/>
          <w:lang w:eastAsia="pt-BR"/>
        </w:rPr>
        <w:t>Universidade de Uberaba</w:t>
      </w: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9F1D8D" w:rsidRDefault="009F1D8D" w:rsidP="009D0BEB">
      <w:pPr>
        <w:spacing w:after="0" w:line="240" w:lineRule="auto"/>
        <w:jc w:val="center"/>
        <w:rPr>
          <w:rFonts w:ascii="Times New Roman" w:hAnsi="Times New Roman"/>
          <w:b/>
          <w:sz w:val="24"/>
          <w:szCs w:val="24"/>
        </w:rPr>
      </w:pPr>
    </w:p>
    <w:p w:rsidR="00E576B3" w:rsidRDefault="00E576B3" w:rsidP="009F1D8D">
      <w:pPr>
        <w:tabs>
          <w:tab w:val="left" w:pos="3812"/>
          <w:tab w:val="center" w:pos="4535"/>
        </w:tabs>
        <w:spacing w:after="0" w:line="360" w:lineRule="auto"/>
        <w:jc w:val="center"/>
        <w:rPr>
          <w:rFonts w:ascii="Times New Roman" w:hAnsi="Times New Roman"/>
          <w:b/>
          <w:sz w:val="24"/>
          <w:szCs w:val="24"/>
        </w:rPr>
      </w:pPr>
      <w:r w:rsidRPr="009D0BEB">
        <w:rPr>
          <w:rFonts w:ascii="Times New Roman" w:hAnsi="Times New Roman"/>
          <w:b/>
          <w:sz w:val="24"/>
          <w:szCs w:val="24"/>
        </w:rPr>
        <w:lastRenderedPageBreak/>
        <w:t>RESUMO</w:t>
      </w:r>
    </w:p>
    <w:p w:rsidR="009D0BEB" w:rsidRPr="009D0BEB" w:rsidRDefault="009D0BEB" w:rsidP="009F1D8D">
      <w:pPr>
        <w:spacing w:after="0" w:line="360" w:lineRule="auto"/>
        <w:jc w:val="center"/>
        <w:rPr>
          <w:rFonts w:ascii="Times New Roman" w:hAnsi="Times New Roman"/>
          <w:b/>
          <w:sz w:val="24"/>
          <w:szCs w:val="24"/>
        </w:rPr>
      </w:pPr>
    </w:p>
    <w:p w:rsidR="00E576B3" w:rsidRPr="009D0BEB" w:rsidRDefault="00E576B3" w:rsidP="009F1D8D">
      <w:pPr>
        <w:spacing w:after="0" w:line="360" w:lineRule="auto"/>
        <w:jc w:val="both"/>
        <w:rPr>
          <w:rFonts w:ascii="Times New Roman" w:hAnsi="Times New Roman"/>
          <w:sz w:val="24"/>
          <w:szCs w:val="24"/>
        </w:rPr>
      </w:pPr>
      <w:r w:rsidRPr="009D0BEB">
        <w:rPr>
          <w:rFonts w:ascii="Times New Roman" w:hAnsi="Times New Roman"/>
          <w:sz w:val="24"/>
          <w:szCs w:val="24"/>
        </w:rPr>
        <w:t>O medo é um comportamento gerado por qualquer pessoa que se sinta ameaçada por alguma coisa, por procedimento realizado pelo dentista em certo período da sua vida,</w:t>
      </w:r>
      <w:r w:rsidR="007749B2" w:rsidRPr="009D0BEB">
        <w:rPr>
          <w:rFonts w:ascii="Times New Roman" w:hAnsi="Times New Roman"/>
          <w:sz w:val="24"/>
          <w:szCs w:val="24"/>
        </w:rPr>
        <w:t xml:space="preserve"> </w:t>
      </w:r>
      <w:r w:rsidRPr="009D0BEB">
        <w:rPr>
          <w:rFonts w:ascii="Times New Roman" w:hAnsi="Times New Roman"/>
          <w:sz w:val="24"/>
          <w:szCs w:val="24"/>
        </w:rPr>
        <w:t>traumas que influenciem diretamente ou indiretamente a</w:t>
      </w:r>
      <w:proofErr w:type="gramStart"/>
      <w:r w:rsidRPr="009D0BEB">
        <w:rPr>
          <w:rFonts w:ascii="Times New Roman" w:hAnsi="Times New Roman"/>
          <w:sz w:val="24"/>
          <w:szCs w:val="24"/>
        </w:rPr>
        <w:t xml:space="preserve">  </w:t>
      </w:r>
      <w:proofErr w:type="gramEnd"/>
      <w:r w:rsidRPr="009D0BEB">
        <w:rPr>
          <w:rFonts w:ascii="Times New Roman" w:hAnsi="Times New Roman"/>
          <w:sz w:val="24"/>
          <w:szCs w:val="24"/>
        </w:rPr>
        <w:t>criança.</w:t>
      </w:r>
      <w:r w:rsidR="009D0BEB">
        <w:rPr>
          <w:rFonts w:ascii="Times New Roman" w:hAnsi="Times New Roman"/>
          <w:sz w:val="24"/>
          <w:szCs w:val="24"/>
        </w:rPr>
        <w:t xml:space="preserve"> </w:t>
      </w:r>
      <w:r w:rsidRPr="009D0BEB">
        <w:rPr>
          <w:rFonts w:ascii="Times New Roman" w:hAnsi="Times New Roman"/>
          <w:sz w:val="24"/>
          <w:szCs w:val="24"/>
        </w:rPr>
        <w:t xml:space="preserve">O uso da luva para </w:t>
      </w:r>
      <w:proofErr w:type="spellStart"/>
      <w:r w:rsidRPr="009D0BEB">
        <w:rPr>
          <w:rFonts w:ascii="Times New Roman" w:hAnsi="Times New Roman"/>
          <w:sz w:val="24"/>
          <w:szCs w:val="24"/>
        </w:rPr>
        <w:t>carpule</w:t>
      </w:r>
      <w:proofErr w:type="spellEnd"/>
      <w:r w:rsidRPr="009D0BEB">
        <w:rPr>
          <w:rFonts w:ascii="Times New Roman" w:hAnsi="Times New Roman"/>
          <w:sz w:val="24"/>
          <w:szCs w:val="24"/>
        </w:rPr>
        <w:t xml:space="preserve"> nos mostrou neste presente trabalho que o medo diretamente ou indiretamente influenciado por outra pessoa ou mesmo um trauma é</w:t>
      </w:r>
      <w:proofErr w:type="gramStart"/>
      <w:r w:rsidR="00DD5360">
        <w:rPr>
          <w:rFonts w:ascii="Times New Roman" w:hAnsi="Times New Roman"/>
          <w:sz w:val="24"/>
          <w:szCs w:val="24"/>
        </w:rPr>
        <w:t xml:space="preserve"> </w:t>
      </w:r>
      <w:r w:rsidRPr="009D0BEB">
        <w:rPr>
          <w:rFonts w:ascii="Times New Roman" w:hAnsi="Times New Roman"/>
          <w:sz w:val="24"/>
          <w:szCs w:val="24"/>
        </w:rPr>
        <w:t xml:space="preserve"> </w:t>
      </w:r>
      <w:proofErr w:type="gramEnd"/>
      <w:r w:rsidRPr="009D0BEB">
        <w:rPr>
          <w:rFonts w:ascii="Times New Roman" w:hAnsi="Times New Roman"/>
          <w:sz w:val="24"/>
          <w:szCs w:val="24"/>
        </w:rPr>
        <w:t>inválido quando tentamos anestesiar uma criança com o uso do dispositivo, pois, o jacarezinho invade o mundo lúdico da criança fazendo com que ela perca o medo da anestesia e o sentimento de ansiedade durante a visita ao dentista.</w:t>
      </w:r>
    </w:p>
    <w:p w:rsidR="007749B2" w:rsidRPr="009D0BEB" w:rsidRDefault="007749B2" w:rsidP="009F1D8D">
      <w:pPr>
        <w:spacing w:after="0" w:line="360" w:lineRule="auto"/>
        <w:ind w:firstLine="851"/>
        <w:jc w:val="both"/>
        <w:rPr>
          <w:rFonts w:ascii="Times New Roman" w:hAnsi="Times New Roman"/>
          <w:sz w:val="24"/>
          <w:szCs w:val="24"/>
        </w:rPr>
      </w:pPr>
    </w:p>
    <w:p w:rsidR="00E576B3" w:rsidRPr="009D0BEB" w:rsidRDefault="009D0BEB" w:rsidP="009F1D8D">
      <w:pPr>
        <w:spacing w:after="0" w:line="360" w:lineRule="auto"/>
        <w:jc w:val="both"/>
        <w:rPr>
          <w:rFonts w:ascii="Times New Roman" w:hAnsi="Times New Roman"/>
          <w:sz w:val="24"/>
          <w:szCs w:val="24"/>
        </w:rPr>
      </w:pPr>
      <w:r w:rsidRPr="009D0BEB">
        <w:rPr>
          <w:rFonts w:ascii="Times New Roman" w:hAnsi="Times New Roman"/>
          <w:b/>
          <w:sz w:val="24"/>
          <w:szCs w:val="24"/>
        </w:rPr>
        <w:t>Palavras Chaves:</w:t>
      </w:r>
      <w:r w:rsidRPr="009D0BEB">
        <w:rPr>
          <w:rFonts w:ascii="Times New Roman" w:hAnsi="Times New Roman"/>
          <w:sz w:val="24"/>
          <w:szCs w:val="24"/>
        </w:rPr>
        <w:t xml:space="preserve"> </w:t>
      </w:r>
      <w:r w:rsidR="007449A4" w:rsidRPr="009D0BEB">
        <w:rPr>
          <w:rFonts w:ascii="Times New Roman" w:hAnsi="Times New Roman"/>
          <w:sz w:val="24"/>
          <w:szCs w:val="24"/>
        </w:rPr>
        <w:t>Medo da anestesia. A</w:t>
      </w:r>
      <w:r w:rsidR="00E576B3" w:rsidRPr="009D0BEB">
        <w:rPr>
          <w:rFonts w:ascii="Times New Roman" w:hAnsi="Times New Roman"/>
          <w:sz w:val="24"/>
          <w:szCs w:val="24"/>
        </w:rPr>
        <w:t>nsiedade em odontopediatria.</w:t>
      </w:r>
    </w:p>
    <w:p w:rsidR="00DB1446" w:rsidRPr="009D0BEB" w:rsidRDefault="00DB1446" w:rsidP="009F1D8D">
      <w:pPr>
        <w:spacing w:after="0" w:line="360" w:lineRule="auto"/>
        <w:jc w:val="both"/>
        <w:rPr>
          <w:rFonts w:ascii="Times New Roman" w:hAnsi="Times New Roman"/>
          <w:sz w:val="24"/>
          <w:szCs w:val="24"/>
        </w:rPr>
      </w:pPr>
    </w:p>
    <w:p w:rsidR="009F5F37" w:rsidRPr="009D0BEB" w:rsidRDefault="009F5F37"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DB1446" w:rsidRPr="009D0BEB" w:rsidRDefault="00DB1446" w:rsidP="009F1D8D">
      <w:pPr>
        <w:spacing w:after="0" w:line="360" w:lineRule="auto"/>
        <w:jc w:val="both"/>
        <w:rPr>
          <w:rFonts w:ascii="Times New Roman" w:hAnsi="Times New Roman"/>
          <w:sz w:val="24"/>
          <w:szCs w:val="24"/>
        </w:rPr>
      </w:pPr>
    </w:p>
    <w:p w:rsidR="007749B2" w:rsidRPr="009D0BEB" w:rsidRDefault="007749B2" w:rsidP="009F1D8D">
      <w:pPr>
        <w:spacing w:after="0" w:line="360" w:lineRule="auto"/>
        <w:jc w:val="both"/>
        <w:rPr>
          <w:rFonts w:ascii="Times New Roman" w:hAnsi="Times New Roman"/>
          <w:sz w:val="24"/>
          <w:szCs w:val="24"/>
        </w:rPr>
      </w:pPr>
    </w:p>
    <w:p w:rsidR="007749B2" w:rsidRDefault="007749B2"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Default="009F1D8D" w:rsidP="009F1D8D">
      <w:pPr>
        <w:spacing w:after="0" w:line="360" w:lineRule="auto"/>
        <w:jc w:val="both"/>
        <w:rPr>
          <w:rFonts w:ascii="Times New Roman" w:hAnsi="Times New Roman"/>
          <w:sz w:val="24"/>
          <w:szCs w:val="24"/>
        </w:rPr>
      </w:pPr>
    </w:p>
    <w:p w:rsidR="009F1D8D" w:rsidRPr="009D0BEB" w:rsidRDefault="009F1D8D" w:rsidP="009F1D8D">
      <w:pPr>
        <w:spacing w:after="0" w:line="360" w:lineRule="auto"/>
        <w:jc w:val="both"/>
        <w:rPr>
          <w:rFonts w:ascii="Times New Roman" w:hAnsi="Times New Roman"/>
          <w:sz w:val="24"/>
          <w:szCs w:val="24"/>
        </w:rPr>
      </w:pPr>
    </w:p>
    <w:p w:rsidR="00DB1446" w:rsidRPr="009D0BEB" w:rsidRDefault="009471BB" w:rsidP="009F1D8D">
      <w:pPr>
        <w:spacing w:after="0" w:line="360" w:lineRule="auto"/>
        <w:jc w:val="both"/>
        <w:rPr>
          <w:rFonts w:ascii="Times New Roman" w:hAnsi="Times New Roman"/>
          <w:sz w:val="24"/>
          <w:szCs w:val="24"/>
        </w:rPr>
      </w:pPr>
      <w:r w:rsidRPr="009D0BEB">
        <w:rPr>
          <w:rFonts w:ascii="Times New Roman" w:hAnsi="Times New Roman"/>
          <w:b/>
          <w:noProof/>
          <w:sz w:val="24"/>
          <w:szCs w:val="24"/>
          <w:lang w:eastAsia="pt-BR"/>
        </w:rPr>
        <mc:AlternateContent>
          <mc:Choice Requires="wps">
            <w:drawing>
              <wp:anchor distT="0" distB="0" distL="114300" distR="114300" simplePos="0" relativeHeight="251682816" behindDoc="0" locked="0" layoutInCell="1" allowOverlap="1" wp14:anchorId="2C8085BC" wp14:editId="59974AB2">
                <wp:simplePos x="0" y="0"/>
                <wp:positionH relativeFrom="column">
                  <wp:posOffset>5100746</wp:posOffset>
                </wp:positionH>
                <wp:positionV relativeFrom="paragraph">
                  <wp:posOffset>-448382</wp:posOffset>
                </wp:positionV>
                <wp:extent cx="465455" cy="150471"/>
                <wp:effectExtent l="0" t="0" r="10795" b="21590"/>
                <wp:wrapNone/>
                <wp:docPr id="23" name="Retângulo 23"/>
                <wp:cNvGraphicFramePr/>
                <a:graphic xmlns:a="http://schemas.openxmlformats.org/drawingml/2006/main">
                  <a:graphicData uri="http://schemas.microsoft.com/office/word/2010/wordprocessingShape">
                    <wps:wsp>
                      <wps:cNvSpPr/>
                      <wps:spPr>
                        <a:xfrm>
                          <a:off x="0" y="0"/>
                          <a:ext cx="465455" cy="15047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200C87" id="Retângulo 23" o:spid="_x0000_s1026" style="position:absolute;margin-left:401.65pt;margin-top:-35.3pt;width:36.65pt;height:11.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" fillcolor="white [3201]" strokecolor="white [3212]" strokeweight="2pt"/>
            </w:pict>
          </mc:Fallback>
        </mc:AlternateContent>
      </w:r>
    </w:p>
    <w:p w:rsidR="00EB08A8" w:rsidRDefault="00EB08A8" w:rsidP="009D0BEB">
      <w:pPr>
        <w:spacing w:after="0" w:line="360" w:lineRule="auto"/>
        <w:jc w:val="center"/>
        <w:rPr>
          <w:rFonts w:ascii="Times New Roman" w:hAnsi="Times New Roman"/>
          <w:b/>
          <w:sz w:val="24"/>
          <w:szCs w:val="24"/>
          <w:lang w:val="en-US"/>
        </w:rPr>
      </w:pPr>
      <w:r w:rsidRPr="009D0BEB">
        <w:rPr>
          <w:rFonts w:ascii="Times New Roman" w:hAnsi="Times New Roman"/>
          <w:b/>
          <w:sz w:val="24"/>
          <w:szCs w:val="24"/>
          <w:lang w:val="en-US"/>
        </w:rPr>
        <w:lastRenderedPageBreak/>
        <w:t>ABSTRACT</w:t>
      </w:r>
    </w:p>
    <w:p w:rsidR="009D0BEB" w:rsidRPr="009D0BEB" w:rsidRDefault="009D0BEB" w:rsidP="009D0BEB">
      <w:pPr>
        <w:spacing w:after="0" w:line="360" w:lineRule="auto"/>
        <w:jc w:val="center"/>
        <w:rPr>
          <w:rFonts w:ascii="Times New Roman" w:hAnsi="Times New Roman"/>
          <w:sz w:val="24"/>
          <w:szCs w:val="24"/>
          <w:lang w:val="en-US"/>
        </w:rPr>
      </w:pPr>
    </w:p>
    <w:p w:rsidR="00D45F46" w:rsidRPr="009D0BEB" w:rsidRDefault="009F5F37" w:rsidP="009D0BEB">
      <w:pPr>
        <w:spacing w:after="0" w:line="360" w:lineRule="auto"/>
        <w:jc w:val="both"/>
        <w:rPr>
          <w:rFonts w:ascii="Times New Roman" w:hAnsi="Times New Roman"/>
          <w:sz w:val="24"/>
          <w:szCs w:val="24"/>
          <w:lang w:val="en-US"/>
        </w:rPr>
      </w:pPr>
      <w:r w:rsidRPr="009D0BEB">
        <w:rPr>
          <w:rFonts w:ascii="Times New Roman" w:hAnsi="Times New Roman"/>
          <w:sz w:val="24"/>
          <w:szCs w:val="24"/>
          <w:lang w:val="en-US"/>
        </w:rPr>
        <w:t>Fear is a behavior generated by any person who feels threatened by something, by a procedure performed by the dentist at a certain period of his life, that directly or indirectly influence the child.</w:t>
      </w:r>
      <w:r w:rsidR="009D0BEB">
        <w:rPr>
          <w:rFonts w:ascii="Times New Roman" w:hAnsi="Times New Roman"/>
          <w:sz w:val="24"/>
          <w:szCs w:val="24"/>
          <w:lang w:val="en-US"/>
        </w:rPr>
        <w:t xml:space="preserve"> </w:t>
      </w:r>
      <w:r w:rsidRPr="009D0BEB">
        <w:rPr>
          <w:rFonts w:ascii="Times New Roman" w:hAnsi="Times New Roman"/>
          <w:sz w:val="24"/>
          <w:szCs w:val="24"/>
          <w:lang w:val="en-US"/>
        </w:rPr>
        <w:t xml:space="preserve">The use of the </w:t>
      </w:r>
      <w:proofErr w:type="spellStart"/>
      <w:r w:rsidRPr="009D0BEB">
        <w:rPr>
          <w:rFonts w:ascii="Times New Roman" w:hAnsi="Times New Roman"/>
          <w:sz w:val="24"/>
          <w:szCs w:val="24"/>
          <w:lang w:val="en-US"/>
        </w:rPr>
        <w:t>carpule</w:t>
      </w:r>
      <w:proofErr w:type="spellEnd"/>
      <w:r w:rsidRPr="009D0BEB">
        <w:rPr>
          <w:rFonts w:ascii="Times New Roman" w:hAnsi="Times New Roman"/>
          <w:sz w:val="24"/>
          <w:szCs w:val="24"/>
          <w:lang w:val="en-US"/>
        </w:rPr>
        <w:t xml:space="preserve"> syringe has shown us in this present work that the fear directly or indirectly influenced by another person or even a trauma is invalid when we try to anesthetize a child with the use</w:t>
      </w:r>
      <w:r w:rsidR="00D45F46" w:rsidRPr="009D0BEB">
        <w:rPr>
          <w:rFonts w:ascii="Times New Roman" w:hAnsi="Times New Roman"/>
          <w:sz w:val="24"/>
          <w:szCs w:val="24"/>
          <w:lang w:val="en-US"/>
        </w:rPr>
        <w:t xml:space="preserve"> of the device, because the </w:t>
      </w:r>
      <w:proofErr w:type="gramStart"/>
      <w:r w:rsidR="00D45F46" w:rsidRPr="009D0BEB">
        <w:rPr>
          <w:rFonts w:ascii="Times New Roman" w:hAnsi="Times New Roman"/>
          <w:sz w:val="24"/>
          <w:szCs w:val="24"/>
          <w:lang w:val="en-US"/>
        </w:rPr>
        <w:t xml:space="preserve">child </w:t>
      </w:r>
      <w:r w:rsidRPr="009D0BEB">
        <w:rPr>
          <w:rFonts w:ascii="Times New Roman" w:hAnsi="Times New Roman"/>
          <w:sz w:val="24"/>
          <w:szCs w:val="24"/>
          <w:lang w:val="en-US"/>
        </w:rPr>
        <w:t xml:space="preserve"> invades</w:t>
      </w:r>
      <w:proofErr w:type="gramEnd"/>
      <w:r w:rsidRPr="009D0BEB">
        <w:rPr>
          <w:rFonts w:ascii="Times New Roman" w:hAnsi="Times New Roman"/>
          <w:sz w:val="24"/>
          <w:szCs w:val="24"/>
          <w:lang w:val="en-US"/>
        </w:rPr>
        <w:t xml:space="preserve"> the playful world of the child doing with that she misses the fear of anesthesia and the feeling of anxiety during the visit to the dentist.</w:t>
      </w:r>
    </w:p>
    <w:p w:rsidR="007749B2" w:rsidRPr="009D0BEB" w:rsidRDefault="007749B2" w:rsidP="009D0BEB">
      <w:pPr>
        <w:spacing w:after="0" w:line="360" w:lineRule="auto"/>
        <w:ind w:firstLine="851"/>
        <w:jc w:val="both"/>
        <w:rPr>
          <w:rFonts w:ascii="Times New Roman" w:hAnsi="Times New Roman"/>
          <w:sz w:val="24"/>
          <w:szCs w:val="24"/>
          <w:lang w:val="en-US"/>
        </w:rPr>
      </w:pPr>
    </w:p>
    <w:p w:rsidR="009F5F37" w:rsidRPr="009D0BEB" w:rsidRDefault="009D0BEB" w:rsidP="009D0BEB">
      <w:pPr>
        <w:spacing w:after="0" w:line="360" w:lineRule="auto"/>
        <w:jc w:val="both"/>
        <w:rPr>
          <w:rFonts w:ascii="Times New Roman" w:hAnsi="Times New Roman"/>
          <w:sz w:val="24"/>
          <w:szCs w:val="24"/>
          <w:lang w:val="en-US"/>
        </w:rPr>
      </w:pPr>
      <w:r w:rsidRPr="009D0BEB">
        <w:rPr>
          <w:rFonts w:ascii="Times New Roman" w:hAnsi="Times New Roman"/>
          <w:b/>
          <w:sz w:val="24"/>
          <w:szCs w:val="24"/>
          <w:lang w:val="en-US"/>
        </w:rPr>
        <w:t>Keyword:</w:t>
      </w:r>
      <w:r w:rsidRPr="009D0BEB">
        <w:rPr>
          <w:rFonts w:ascii="Times New Roman" w:hAnsi="Times New Roman"/>
          <w:sz w:val="24"/>
          <w:szCs w:val="24"/>
          <w:lang w:val="en-US"/>
        </w:rPr>
        <w:t xml:space="preserve"> </w:t>
      </w:r>
      <w:r w:rsidR="007449A4" w:rsidRPr="009D0BEB">
        <w:rPr>
          <w:rFonts w:ascii="Times New Roman" w:hAnsi="Times New Roman"/>
          <w:sz w:val="24"/>
          <w:szCs w:val="24"/>
          <w:lang w:val="en-US"/>
        </w:rPr>
        <w:t xml:space="preserve">Fear of anesthesia. </w:t>
      </w:r>
      <w:proofErr w:type="gramStart"/>
      <w:r w:rsidR="007449A4" w:rsidRPr="009D0BEB">
        <w:rPr>
          <w:rFonts w:ascii="Times New Roman" w:hAnsi="Times New Roman"/>
          <w:sz w:val="24"/>
          <w:szCs w:val="24"/>
          <w:lang w:val="en-US"/>
        </w:rPr>
        <w:t>A</w:t>
      </w:r>
      <w:r w:rsidR="009F5F37" w:rsidRPr="009D0BEB">
        <w:rPr>
          <w:rFonts w:ascii="Times New Roman" w:hAnsi="Times New Roman"/>
          <w:sz w:val="24"/>
          <w:szCs w:val="24"/>
          <w:lang w:val="en-US"/>
        </w:rPr>
        <w:t>nxiety in pediatric dentistry</w:t>
      </w:r>
      <w:r w:rsidR="00D45F46" w:rsidRPr="009D0BEB">
        <w:rPr>
          <w:rFonts w:ascii="Times New Roman" w:hAnsi="Times New Roman"/>
          <w:sz w:val="24"/>
          <w:szCs w:val="24"/>
          <w:lang w:val="en-US"/>
        </w:rPr>
        <w:t>.</w:t>
      </w:r>
      <w:proofErr w:type="gramEnd"/>
    </w:p>
    <w:p w:rsidR="00EB08A8" w:rsidRPr="009D0BEB" w:rsidRDefault="00EB08A8" w:rsidP="009F1D8D">
      <w:pPr>
        <w:spacing w:after="0" w:line="360" w:lineRule="auto"/>
        <w:jc w:val="both"/>
        <w:rPr>
          <w:rFonts w:ascii="Times New Roman" w:hAnsi="Times New Roman"/>
          <w:sz w:val="24"/>
          <w:szCs w:val="24"/>
          <w:lang w:val="en-US"/>
        </w:rPr>
      </w:pPr>
    </w:p>
    <w:p w:rsidR="00EB08A8" w:rsidRPr="009D0BEB" w:rsidRDefault="00EB08A8" w:rsidP="009F1D8D">
      <w:pPr>
        <w:spacing w:after="0" w:line="360" w:lineRule="auto"/>
        <w:jc w:val="both"/>
        <w:rPr>
          <w:rFonts w:ascii="Times New Roman" w:hAnsi="Times New Roman"/>
          <w:sz w:val="24"/>
          <w:szCs w:val="24"/>
          <w:lang w:val="en-US"/>
        </w:rPr>
      </w:pPr>
    </w:p>
    <w:p w:rsidR="00EB08A8" w:rsidRDefault="00EB08A8"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Default="009F1D8D" w:rsidP="009F1D8D">
      <w:pPr>
        <w:spacing w:after="0" w:line="360" w:lineRule="auto"/>
        <w:jc w:val="both"/>
        <w:rPr>
          <w:rFonts w:ascii="Times New Roman" w:hAnsi="Times New Roman"/>
          <w:sz w:val="24"/>
          <w:szCs w:val="24"/>
          <w:lang w:val="en-US"/>
        </w:rPr>
      </w:pPr>
    </w:p>
    <w:p w:rsidR="009F1D8D" w:rsidRPr="009D0BEB" w:rsidRDefault="009F1D8D" w:rsidP="009F1D8D">
      <w:pPr>
        <w:spacing w:after="0" w:line="360" w:lineRule="auto"/>
        <w:jc w:val="both"/>
        <w:rPr>
          <w:rFonts w:ascii="Times New Roman" w:hAnsi="Times New Roman"/>
          <w:sz w:val="24"/>
          <w:szCs w:val="24"/>
          <w:lang w:val="en-US"/>
        </w:rPr>
      </w:pPr>
    </w:p>
    <w:p w:rsidR="00EB08A8" w:rsidRPr="009D0BEB" w:rsidRDefault="00EB08A8" w:rsidP="009F1D8D">
      <w:pPr>
        <w:spacing w:after="0" w:line="360" w:lineRule="auto"/>
        <w:jc w:val="both"/>
        <w:rPr>
          <w:rFonts w:ascii="Times New Roman" w:hAnsi="Times New Roman"/>
          <w:sz w:val="24"/>
          <w:szCs w:val="24"/>
          <w:lang w:val="en-US"/>
        </w:rPr>
      </w:pPr>
    </w:p>
    <w:p w:rsidR="00EB08A8" w:rsidRPr="009D0BEB" w:rsidRDefault="00EB08A8" w:rsidP="009F1D8D">
      <w:pPr>
        <w:spacing w:after="0" w:line="360" w:lineRule="auto"/>
        <w:jc w:val="both"/>
        <w:rPr>
          <w:rFonts w:ascii="Times New Roman" w:hAnsi="Times New Roman"/>
          <w:sz w:val="24"/>
          <w:szCs w:val="24"/>
          <w:lang w:val="en-US"/>
        </w:rPr>
      </w:pPr>
    </w:p>
    <w:p w:rsidR="00DF20B1" w:rsidRPr="009D0BEB" w:rsidRDefault="00DF20B1" w:rsidP="009F1D8D">
      <w:pPr>
        <w:spacing w:after="0" w:line="360" w:lineRule="auto"/>
        <w:jc w:val="both"/>
        <w:rPr>
          <w:rFonts w:ascii="Times New Roman" w:hAnsi="Times New Roman"/>
          <w:sz w:val="24"/>
          <w:szCs w:val="24"/>
          <w:lang w:val="en-US"/>
        </w:rPr>
      </w:pPr>
    </w:p>
    <w:p w:rsidR="00EB08A8" w:rsidRPr="009D0BEB" w:rsidRDefault="00EB08A8" w:rsidP="009F1D8D">
      <w:pPr>
        <w:spacing w:after="0" w:line="360" w:lineRule="auto"/>
        <w:jc w:val="both"/>
        <w:rPr>
          <w:rFonts w:ascii="Times New Roman" w:hAnsi="Times New Roman"/>
          <w:sz w:val="24"/>
          <w:szCs w:val="24"/>
          <w:lang w:val="en-US"/>
        </w:rPr>
      </w:pPr>
    </w:p>
    <w:p w:rsidR="0024799B" w:rsidRPr="009D0BEB" w:rsidRDefault="0024799B" w:rsidP="009F1D8D">
      <w:pPr>
        <w:spacing w:after="0" w:line="360" w:lineRule="auto"/>
        <w:jc w:val="both"/>
        <w:rPr>
          <w:rFonts w:ascii="Times New Roman" w:hAnsi="Times New Roman"/>
          <w:sz w:val="24"/>
          <w:szCs w:val="24"/>
          <w:lang w:val="en-US"/>
        </w:rPr>
      </w:pPr>
    </w:p>
    <w:p w:rsidR="0024799B" w:rsidRPr="009D0BEB" w:rsidRDefault="0024799B" w:rsidP="009F1D8D">
      <w:pPr>
        <w:spacing w:after="0" w:line="360" w:lineRule="auto"/>
        <w:jc w:val="both"/>
        <w:rPr>
          <w:rFonts w:ascii="Times New Roman" w:hAnsi="Times New Roman"/>
          <w:sz w:val="24"/>
          <w:szCs w:val="24"/>
          <w:lang w:val="en-US"/>
        </w:rPr>
      </w:pPr>
    </w:p>
    <w:p w:rsidR="0024799B" w:rsidRPr="009D0BEB" w:rsidRDefault="0024799B" w:rsidP="009F1D8D">
      <w:pPr>
        <w:spacing w:after="0" w:line="360" w:lineRule="auto"/>
        <w:jc w:val="both"/>
        <w:rPr>
          <w:rFonts w:ascii="Times New Roman" w:hAnsi="Times New Roman"/>
          <w:sz w:val="24"/>
          <w:szCs w:val="24"/>
          <w:lang w:val="en-US"/>
        </w:rPr>
      </w:pPr>
    </w:p>
    <w:p w:rsidR="0024799B" w:rsidRPr="009D0BEB" w:rsidRDefault="0024799B" w:rsidP="009F1D8D">
      <w:pPr>
        <w:spacing w:after="0" w:line="360" w:lineRule="auto"/>
        <w:jc w:val="both"/>
        <w:rPr>
          <w:rFonts w:ascii="Times New Roman" w:hAnsi="Times New Roman"/>
          <w:sz w:val="24"/>
          <w:szCs w:val="24"/>
          <w:lang w:val="en-US"/>
        </w:rPr>
      </w:pPr>
    </w:p>
    <w:p w:rsidR="0024799B" w:rsidRPr="009D0BEB" w:rsidRDefault="0024799B" w:rsidP="009F1D8D">
      <w:pPr>
        <w:spacing w:after="0" w:line="360" w:lineRule="auto"/>
        <w:jc w:val="both"/>
        <w:rPr>
          <w:rFonts w:ascii="Times New Roman" w:hAnsi="Times New Roman"/>
          <w:sz w:val="24"/>
          <w:szCs w:val="24"/>
          <w:lang w:val="en-US"/>
        </w:rPr>
      </w:pPr>
    </w:p>
    <w:p w:rsidR="00DB1446" w:rsidRPr="009D0BEB" w:rsidRDefault="00DB1446" w:rsidP="009F1D8D">
      <w:pPr>
        <w:spacing w:after="0" w:line="360" w:lineRule="auto"/>
        <w:jc w:val="both"/>
        <w:rPr>
          <w:rFonts w:ascii="Times New Roman" w:hAnsi="Times New Roman"/>
          <w:sz w:val="24"/>
          <w:szCs w:val="24"/>
          <w:lang w:val="en-US"/>
        </w:rPr>
      </w:pPr>
    </w:p>
    <w:p w:rsidR="00E576B3" w:rsidRPr="009D0BEB" w:rsidRDefault="006B4D4C" w:rsidP="009F1D8D">
      <w:pPr>
        <w:spacing w:after="0" w:line="360" w:lineRule="auto"/>
        <w:jc w:val="center"/>
        <w:rPr>
          <w:rFonts w:ascii="Times New Roman" w:hAnsi="Times New Roman"/>
          <w:b/>
          <w:sz w:val="24"/>
          <w:szCs w:val="24"/>
        </w:rPr>
      </w:pPr>
      <w:r w:rsidRPr="009D0BEB">
        <w:rPr>
          <w:rFonts w:ascii="Times New Roman" w:hAnsi="Times New Roman"/>
          <w:b/>
          <w:noProof/>
          <w:sz w:val="24"/>
          <w:szCs w:val="24"/>
          <w:lang w:eastAsia="pt-BR"/>
        </w:rPr>
        <w:lastRenderedPageBreak/>
        <mc:AlternateContent>
          <mc:Choice Requires="wps">
            <w:drawing>
              <wp:anchor distT="0" distB="0" distL="114300" distR="114300" simplePos="0" relativeHeight="251665408" behindDoc="0" locked="0" layoutInCell="1" allowOverlap="1" wp14:anchorId="487CB64C" wp14:editId="736A6F27">
                <wp:simplePos x="0" y="0"/>
                <wp:positionH relativeFrom="column">
                  <wp:posOffset>5364480</wp:posOffset>
                </wp:positionH>
                <wp:positionV relativeFrom="paragraph">
                  <wp:posOffset>-306705</wp:posOffset>
                </wp:positionV>
                <wp:extent cx="465512" cy="266007"/>
                <wp:effectExtent l="0" t="0" r="10795" b="20320"/>
                <wp:wrapNone/>
                <wp:docPr id="12" name="Retângulo 12"/>
                <wp:cNvGraphicFramePr/>
                <a:graphic xmlns:a="http://schemas.openxmlformats.org/drawingml/2006/main">
                  <a:graphicData uri="http://schemas.microsoft.com/office/word/2010/wordprocessingShape">
                    <wps:wsp>
                      <wps:cNvSpPr/>
                      <wps:spPr>
                        <a:xfrm>
                          <a:off x="0" y="0"/>
                          <a:ext cx="465512" cy="26600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58CAAF" id="Retângulo 12" o:spid="_x0000_s1026" style="position:absolute;margin-left:422.4pt;margin-top:-24.15pt;width:36.65pt;height:20.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" fillcolor="white [3201]" strokecolor="white [3212]" strokeweight="2pt"/>
            </w:pict>
          </mc:Fallback>
        </mc:AlternateContent>
      </w:r>
      <w:r w:rsidR="008A7A4C" w:rsidRPr="009D0BEB">
        <w:rPr>
          <w:rFonts w:ascii="Times New Roman" w:hAnsi="Times New Roman"/>
          <w:b/>
          <w:sz w:val="24"/>
          <w:szCs w:val="24"/>
        </w:rPr>
        <w:t>LISTA DE FIGURAS</w:t>
      </w:r>
    </w:p>
    <w:p w:rsidR="008A7A4C" w:rsidRPr="009D0BEB" w:rsidRDefault="008A7A4C" w:rsidP="009F1D8D">
      <w:pPr>
        <w:spacing w:after="0" w:line="360" w:lineRule="auto"/>
        <w:rPr>
          <w:rFonts w:ascii="Times New Roman" w:hAnsi="Times New Roman"/>
          <w:b/>
          <w:sz w:val="24"/>
          <w:szCs w:val="24"/>
        </w:rPr>
      </w:pPr>
    </w:p>
    <w:p w:rsidR="008A7A4C" w:rsidRPr="009D0BEB" w:rsidRDefault="008A7A4C" w:rsidP="009F1D8D">
      <w:pPr>
        <w:spacing w:after="0" w:line="360" w:lineRule="auto"/>
        <w:rPr>
          <w:rFonts w:ascii="Times New Roman" w:hAnsi="Times New Roman"/>
          <w:sz w:val="24"/>
          <w:szCs w:val="24"/>
        </w:rPr>
      </w:pPr>
      <w:r w:rsidRPr="009D0BEB">
        <w:rPr>
          <w:rFonts w:ascii="Times New Roman" w:hAnsi="Times New Roman"/>
          <w:b/>
          <w:sz w:val="24"/>
          <w:szCs w:val="24"/>
        </w:rPr>
        <w:t>FIGURA 1 -</w:t>
      </w:r>
      <w:r w:rsidRPr="009D0BEB">
        <w:rPr>
          <w:rFonts w:ascii="Times New Roman" w:hAnsi="Times New Roman"/>
          <w:sz w:val="24"/>
          <w:szCs w:val="24"/>
        </w:rPr>
        <w:t xml:space="preserve"> </w:t>
      </w:r>
      <w:r w:rsidRPr="009D0BEB">
        <w:rPr>
          <w:rFonts w:ascii="Times New Roman" w:eastAsiaTheme="minorHAnsi" w:hAnsi="Times New Roman"/>
          <w:sz w:val="24"/>
          <w:szCs w:val="24"/>
        </w:rPr>
        <w:t>Dispositivo para revestir a seringa e a agulha.</w:t>
      </w:r>
      <w:r w:rsidR="002D6FD6" w:rsidRPr="009D0BEB">
        <w:rPr>
          <w:rFonts w:ascii="Times New Roman" w:eastAsiaTheme="minorHAnsi" w:hAnsi="Times New Roman"/>
          <w:sz w:val="24"/>
          <w:szCs w:val="24"/>
        </w:rPr>
        <w:t xml:space="preserve">                  </w:t>
      </w:r>
      <w:r w:rsidR="006874F2" w:rsidRPr="009D0BEB">
        <w:rPr>
          <w:rFonts w:ascii="Times New Roman" w:eastAsiaTheme="minorHAnsi" w:hAnsi="Times New Roman"/>
          <w:sz w:val="24"/>
          <w:szCs w:val="24"/>
        </w:rPr>
        <w:t xml:space="preserve">                        </w:t>
      </w:r>
      <w:r w:rsidR="006874F2" w:rsidRPr="009D0BEB">
        <w:rPr>
          <w:rFonts w:ascii="Times New Roman" w:eastAsiaTheme="minorHAnsi" w:hAnsi="Times New Roman"/>
          <w:b/>
          <w:sz w:val="24"/>
          <w:szCs w:val="24"/>
        </w:rPr>
        <w:t>1</w:t>
      </w:r>
      <w:r w:rsidR="00D230D8">
        <w:rPr>
          <w:rFonts w:ascii="Times New Roman" w:eastAsiaTheme="minorHAnsi" w:hAnsi="Times New Roman"/>
          <w:b/>
          <w:sz w:val="24"/>
          <w:szCs w:val="24"/>
        </w:rPr>
        <w:t>1</w:t>
      </w:r>
    </w:p>
    <w:p w:rsidR="008A7A4C" w:rsidRPr="009D0BEB" w:rsidRDefault="008A7A4C" w:rsidP="009F1D8D">
      <w:pPr>
        <w:spacing w:after="0" w:line="360" w:lineRule="auto"/>
        <w:rPr>
          <w:rFonts w:ascii="Times New Roman" w:hAnsi="Times New Roman"/>
          <w:sz w:val="24"/>
          <w:szCs w:val="24"/>
        </w:rPr>
      </w:pPr>
      <w:r w:rsidRPr="009D0BEB">
        <w:rPr>
          <w:rFonts w:ascii="Times New Roman" w:hAnsi="Times New Roman"/>
          <w:b/>
          <w:sz w:val="24"/>
          <w:szCs w:val="24"/>
        </w:rPr>
        <w:t>FIGURA 2 -</w:t>
      </w:r>
      <w:r w:rsidRPr="009D0BEB">
        <w:rPr>
          <w:rFonts w:ascii="Times New Roman" w:hAnsi="Times New Roman"/>
          <w:sz w:val="24"/>
          <w:szCs w:val="24"/>
        </w:rPr>
        <w:t xml:space="preserve"> </w:t>
      </w:r>
      <w:r w:rsidRPr="009D0BEB">
        <w:rPr>
          <w:rFonts w:ascii="Times New Roman" w:eastAsiaTheme="minorHAnsi" w:hAnsi="Times New Roman"/>
          <w:sz w:val="24"/>
          <w:szCs w:val="24"/>
        </w:rPr>
        <w:t>Ilustração do processo de revestimento.</w:t>
      </w:r>
      <w:r w:rsidR="002D6FD6" w:rsidRPr="009D0BEB">
        <w:rPr>
          <w:rFonts w:ascii="Times New Roman" w:eastAsiaTheme="minorHAnsi" w:hAnsi="Times New Roman"/>
          <w:sz w:val="24"/>
          <w:szCs w:val="24"/>
        </w:rPr>
        <w:t xml:space="preserve">                     </w:t>
      </w:r>
      <w:r w:rsidR="006874F2" w:rsidRPr="009D0BEB">
        <w:rPr>
          <w:rFonts w:ascii="Times New Roman" w:eastAsiaTheme="minorHAnsi" w:hAnsi="Times New Roman"/>
          <w:sz w:val="24"/>
          <w:szCs w:val="24"/>
        </w:rPr>
        <w:t xml:space="preserve">                               </w:t>
      </w:r>
      <w:r w:rsidR="006874F2" w:rsidRPr="009D0BEB">
        <w:rPr>
          <w:rFonts w:ascii="Times New Roman" w:eastAsiaTheme="minorHAnsi" w:hAnsi="Times New Roman"/>
          <w:b/>
          <w:sz w:val="24"/>
          <w:szCs w:val="24"/>
        </w:rPr>
        <w:t>1</w:t>
      </w:r>
      <w:r w:rsidR="00D230D8">
        <w:rPr>
          <w:rFonts w:ascii="Times New Roman" w:eastAsiaTheme="minorHAnsi" w:hAnsi="Times New Roman"/>
          <w:b/>
          <w:sz w:val="24"/>
          <w:szCs w:val="24"/>
        </w:rPr>
        <w:t>1</w:t>
      </w:r>
    </w:p>
    <w:p w:rsidR="008A7A4C" w:rsidRPr="009D0BEB" w:rsidRDefault="008A7A4C" w:rsidP="009F1D8D">
      <w:pPr>
        <w:spacing w:after="0" w:line="360" w:lineRule="auto"/>
        <w:rPr>
          <w:rFonts w:ascii="Times New Roman" w:hAnsi="Times New Roman"/>
          <w:sz w:val="24"/>
          <w:szCs w:val="24"/>
        </w:rPr>
      </w:pPr>
      <w:r w:rsidRPr="009D0BEB">
        <w:rPr>
          <w:rFonts w:ascii="Times New Roman" w:hAnsi="Times New Roman"/>
          <w:b/>
          <w:sz w:val="24"/>
          <w:szCs w:val="24"/>
        </w:rPr>
        <w:t>FIGURA 3 -</w:t>
      </w:r>
      <w:r w:rsidRPr="009D0BEB">
        <w:rPr>
          <w:rFonts w:ascii="Times New Roman" w:hAnsi="Times New Roman"/>
          <w:sz w:val="24"/>
          <w:szCs w:val="24"/>
        </w:rPr>
        <w:t xml:space="preserve"> Contenção do paciente utilizando um lençol, registrado na Universidade              de Uberaba.  </w:t>
      </w:r>
      <w:r w:rsidR="006874F2" w:rsidRPr="009D0BEB">
        <w:rPr>
          <w:rFonts w:ascii="Times New Roman" w:hAnsi="Times New Roman"/>
          <w:sz w:val="24"/>
          <w:szCs w:val="24"/>
        </w:rPr>
        <w:t xml:space="preserve">                                                                                                                    </w:t>
      </w:r>
      <w:r w:rsidR="006874F2" w:rsidRPr="009D0BEB">
        <w:rPr>
          <w:rFonts w:ascii="Times New Roman" w:hAnsi="Times New Roman"/>
          <w:b/>
          <w:sz w:val="24"/>
          <w:szCs w:val="24"/>
        </w:rPr>
        <w:t>1</w:t>
      </w:r>
      <w:r w:rsidR="00D230D8">
        <w:rPr>
          <w:rFonts w:ascii="Times New Roman" w:hAnsi="Times New Roman"/>
          <w:b/>
          <w:sz w:val="24"/>
          <w:szCs w:val="24"/>
        </w:rPr>
        <w:t>5</w:t>
      </w:r>
    </w:p>
    <w:p w:rsidR="008A7A4C" w:rsidRPr="009D0BEB" w:rsidRDefault="008A7A4C" w:rsidP="009F1D8D">
      <w:pPr>
        <w:spacing w:after="0" w:line="360" w:lineRule="auto"/>
        <w:rPr>
          <w:rFonts w:ascii="Times New Roman" w:hAnsi="Times New Roman"/>
          <w:sz w:val="24"/>
          <w:szCs w:val="24"/>
        </w:rPr>
      </w:pPr>
      <w:r w:rsidRPr="009D0BEB">
        <w:rPr>
          <w:rFonts w:ascii="Times New Roman" w:hAnsi="Times New Roman"/>
          <w:b/>
          <w:sz w:val="24"/>
          <w:szCs w:val="24"/>
        </w:rPr>
        <w:t>FIGURA 4 -</w:t>
      </w:r>
      <w:r w:rsidRPr="009D0BEB">
        <w:rPr>
          <w:rFonts w:ascii="Times New Roman" w:hAnsi="Times New Roman"/>
          <w:sz w:val="24"/>
          <w:szCs w:val="24"/>
        </w:rPr>
        <w:t xml:space="preserve"> Apresentação do dispositivo </w:t>
      </w:r>
      <w:r w:rsidRPr="009D0BEB">
        <w:rPr>
          <w:rFonts w:ascii="Times New Roman" w:eastAsia="Times New Roman" w:hAnsi="Times New Roman"/>
          <w:sz w:val="24"/>
          <w:szCs w:val="24"/>
          <w:lang w:eastAsia="pt-BR"/>
        </w:rPr>
        <w:t>para o paciente</w:t>
      </w:r>
      <w:r w:rsidRPr="009D0BEB">
        <w:rPr>
          <w:rFonts w:ascii="Times New Roman" w:hAnsi="Times New Roman"/>
          <w:sz w:val="24"/>
          <w:szCs w:val="24"/>
        </w:rPr>
        <w:t>.</w:t>
      </w:r>
      <w:r w:rsidR="006874F2" w:rsidRPr="009D0BEB">
        <w:rPr>
          <w:rFonts w:ascii="Times New Roman" w:hAnsi="Times New Roman"/>
          <w:sz w:val="24"/>
          <w:szCs w:val="24"/>
        </w:rPr>
        <w:t xml:space="preserve">                                            </w:t>
      </w:r>
      <w:r w:rsidR="006874F2" w:rsidRPr="009D0BEB">
        <w:rPr>
          <w:rFonts w:ascii="Times New Roman" w:hAnsi="Times New Roman"/>
          <w:b/>
          <w:sz w:val="24"/>
          <w:szCs w:val="24"/>
        </w:rPr>
        <w:t>1</w:t>
      </w:r>
      <w:r w:rsidR="00D230D8">
        <w:rPr>
          <w:rFonts w:ascii="Times New Roman" w:hAnsi="Times New Roman"/>
          <w:b/>
          <w:sz w:val="24"/>
          <w:szCs w:val="24"/>
        </w:rPr>
        <w:t>6</w:t>
      </w:r>
    </w:p>
    <w:p w:rsidR="008A7A4C" w:rsidRPr="009D0BEB" w:rsidRDefault="008A7A4C" w:rsidP="009F1D8D">
      <w:pPr>
        <w:spacing w:after="0" w:line="360" w:lineRule="auto"/>
        <w:rPr>
          <w:rFonts w:ascii="Times New Roman" w:hAnsi="Times New Roman"/>
          <w:sz w:val="24"/>
          <w:szCs w:val="24"/>
        </w:rPr>
      </w:pPr>
      <w:r w:rsidRPr="009D0BEB">
        <w:rPr>
          <w:rFonts w:ascii="Times New Roman" w:hAnsi="Times New Roman"/>
          <w:b/>
          <w:sz w:val="24"/>
          <w:szCs w:val="24"/>
        </w:rPr>
        <w:t>FIGURA 5 -</w:t>
      </w:r>
      <w:r w:rsidRPr="009D0BEB">
        <w:rPr>
          <w:rFonts w:ascii="Times New Roman" w:hAnsi="Times New Roman"/>
          <w:sz w:val="24"/>
          <w:szCs w:val="24"/>
        </w:rPr>
        <w:t xml:space="preserve"> Utilização </w:t>
      </w:r>
      <w:r w:rsidR="00C429B1" w:rsidRPr="009D0BEB">
        <w:rPr>
          <w:rFonts w:ascii="Times New Roman" w:hAnsi="Times New Roman"/>
          <w:sz w:val="24"/>
          <w:szCs w:val="24"/>
        </w:rPr>
        <w:t xml:space="preserve">do </w:t>
      </w:r>
      <w:proofErr w:type="gramStart"/>
      <w:r w:rsidR="00C429B1" w:rsidRPr="009D0BEB">
        <w:rPr>
          <w:rFonts w:ascii="Times New Roman" w:hAnsi="Times New Roman"/>
          <w:sz w:val="24"/>
          <w:szCs w:val="24"/>
        </w:rPr>
        <w:t xml:space="preserve">dispositivo                               </w:t>
      </w:r>
      <w:r w:rsidR="006874F2" w:rsidRPr="009D0BEB">
        <w:rPr>
          <w:rFonts w:ascii="Times New Roman" w:hAnsi="Times New Roman"/>
          <w:sz w:val="24"/>
          <w:szCs w:val="24"/>
        </w:rPr>
        <w:t xml:space="preserve">                                            </w:t>
      </w:r>
      <w:r w:rsidR="006874F2" w:rsidRPr="009D0BEB">
        <w:rPr>
          <w:rFonts w:ascii="Times New Roman" w:hAnsi="Times New Roman"/>
          <w:b/>
          <w:sz w:val="24"/>
          <w:szCs w:val="24"/>
        </w:rPr>
        <w:t>1</w:t>
      </w:r>
      <w:r w:rsidR="00D230D8">
        <w:rPr>
          <w:rFonts w:ascii="Times New Roman" w:hAnsi="Times New Roman"/>
          <w:b/>
          <w:sz w:val="24"/>
          <w:szCs w:val="24"/>
        </w:rPr>
        <w:t>6</w:t>
      </w:r>
      <w:proofErr w:type="gramEnd"/>
    </w:p>
    <w:p w:rsidR="00E576B3" w:rsidRPr="009D0BEB" w:rsidRDefault="00E576B3" w:rsidP="009F1D8D">
      <w:pPr>
        <w:spacing w:after="0" w:line="360" w:lineRule="auto"/>
        <w:rPr>
          <w:rFonts w:ascii="Times New Roman" w:hAnsi="Times New Roman"/>
        </w:rPr>
      </w:pPr>
    </w:p>
    <w:p w:rsidR="00E576B3" w:rsidRPr="009D0BEB" w:rsidRDefault="00E576B3" w:rsidP="009F1D8D">
      <w:pPr>
        <w:spacing w:after="0" w:line="360" w:lineRule="auto"/>
        <w:rPr>
          <w:rFonts w:ascii="Times New Roman" w:hAnsi="Times New Roman"/>
        </w:rPr>
      </w:pPr>
    </w:p>
    <w:p w:rsidR="00E576B3" w:rsidRPr="009D0BEB" w:rsidRDefault="00E576B3" w:rsidP="009F1D8D">
      <w:pPr>
        <w:spacing w:after="0" w:line="360" w:lineRule="auto"/>
        <w:rPr>
          <w:rFonts w:ascii="Times New Roman" w:hAnsi="Times New Roman"/>
        </w:rPr>
      </w:pPr>
    </w:p>
    <w:p w:rsidR="00E576B3" w:rsidRPr="009D0BEB" w:rsidRDefault="00E576B3" w:rsidP="009F1D8D">
      <w:pPr>
        <w:spacing w:after="0" w:line="360" w:lineRule="auto"/>
        <w:rPr>
          <w:rFonts w:ascii="Times New Roman" w:hAnsi="Times New Roman"/>
        </w:rPr>
      </w:pPr>
    </w:p>
    <w:p w:rsidR="00E576B3" w:rsidRPr="009D0BEB" w:rsidRDefault="00E576B3" w:rsidP="009F1D8D">
      <w:pPr>
        <w:spacing w:after="0" w:line="360" w:lineRule="auto"/>
        <w:rPr>
          <w:rFonts w:ascii="Times New Roman" w:hAnsi="Times New Roman"/>
        </w:rPr>
      </w:pPr>
    </w:p>
    <w:p w:rsidR="00E576B3" w:rsidRPr="009D0BEB" w:rsidRDefault="00E576B3"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AC5E19" w:rsidRDefault="00AC5E19" w:rsidP="009F1D8D">
      <w:pPr>
        <w:spacing w:after="0" w:line="360" w:lineRule="auto"/>
        <w:rPr>
          <w:rFonts w:ascii="Times New Roman" w:hAnsi="Times New Roman"/>
        </w:rPr>
      </w:pPr>
    </w:p>
    <w:p w:rsidR="009F1D8D" w:rsidRDefault="009F1D8D" w:rsidP="009F1D8D">
      <w:pPr>
        <w:spacing w:after="0" w:line="360" w:lineRule="auto"/>
        <w:rPr>
          <w:rFonts w:ascii="Times New Roman" w:hAnsi="Times New Roman"/>
        </w:rPr>
      </w:pPr>
    </w:p>
    <w:p w:rsidR="009F1D8D" w:rsidRDefault="009F1D8D" w:rsidP="009F1D8D">
      <w:pPr>
        <w:spacing w:after="0" w:line="360" w:lineRule="auto"/>
        <w:rPr>
          <w:rFonts w:ascii="Times New Roman" w:hAnsi="Times New Roman"/>
        </w:rPr>
      </w:pPr>
    </w:p>
    <w:p w:rsidR="009F1D8D" w:rsidRDefault="009F1D8D" w:rsidP="009F1D8D">
      <w:pPr>
        <w:spacing w:after="0" w:line="360" w:lineRule="auto"/>
        <w:rPr>
          <w:rFonts w:ascii="Times New Roman" w:hAnsi="Times New Roman"/>
        </w:rPr>
      </w:pPr>
    </w:p>
    <w:p w:rsidR="009F1D8D" w:rsidRDefault="009F1D8D" w:rsidP="009F1D8D">
      <w:pPr>
        <w:spacing w:after="0" w:line="360" w:lineRule="auto"/>
        <w:rPr>
          <w:rFonts w:ascii="Times New Roman" w:hAnsi="Times New Roman"/>
        </w:rPr>
      </w:pPr>
    </w:p>
    <w:p w:rsidR="009F1D8D" w:rsidRDefault="009F1D8D" w:rsidP="009F1D8D">
      <w:pPr>
        <w:spacing w:after="0" w:line="360" w:lineRule="auto"/>
        <w:rPr>
          <w:rFonts w:ascii="Times New Roman" w:hAnsi="Times New Roman"/>
        </w:rPr>
      </w:pPr>
    </w:p>
    <w:p w:rsidR="009F1D8D" w:rsidRDefault="009F1D8D" w:rsidP="009F1D8D">
      <w:pPr>
        <w:spacing w:after="0" w:line="360" w:lineRule="auto"/>
        <w:rPr>
          <w:rFonts w:ascii="Times New Roman" w:hAnsi="Times New Roman"/>
        </w:rPr>
      </w:pPr>
    </w:p>
    <w:p w:rsidR="009F1D8D" w:rsidRDefault="009F1D8D" w:rsidP="009F1D8D">
      <w:pPr>
        <w:spacing w:after="0" w:line="360" w:lineRule="auto"/>
        <w:rPr>
          <w:rFonts w:ascii="Times New Roman" w:hAnsi="Times New Roman"/>
        </w:rPr>
      </w:pPr>
    </w:p>
    <w:p w:rsidR="009F1D8D" w:rsidRPr="009D0BEB" w:rsidRDefault="009F1D8D" w:rsidP="009F1D8D">
      <w:pPr>
        <w:spacing w:after="0" w:line="360" w:lineRule="auto"/>
        <w:rPr>
          <w:rFonts w:ascii="Times New Roman" w:hAnsi="Times New Roman"/>
        </w:rPr>
      </w:pPr>
    </w:p>
    <w:p w:rsidR="00AC5E19" w:rsidRPr="009D0BEB" w:rsidRDefault="00AC5E19" w:rsidP="009F1D8D">
      <w:pPr>
        <w:spacing w:after="0" w:line="360" w:lineRule="auto"/>
        <w:rPr>
          <w:rFonts w:ascii="Times New Roman" w:hAnsi="Times New Roman"/>
        </w:rPr>
      </w:pPr>
    </w:p>
    <w:p w:rsidR="00DB1446" w:rsidRPr="009D0BEB" w:rsidRDefault="00DB1446" w:rsidP="009F1D8D">
      <w:pPr>
        <w:spacing w:after="0" w:line="360" w:lineRule="auto"/>
        <w:rPr>
          <w:rFonts w:ascii="Times New Roman" w:hAnsi="Times New Roman"/>
        </w:rPr>
      </w:pPr>
    </w:p>
    <w:p w:rsidR="006874F2" w:rsidRPr="009D0BEB" w:rsidRDefault="006874F2" w:rsidP="009F1D8D">
      <w:pPr>
        <w:spacing w:after="0" w:line="360" w:lineRule="auto"/>
        <w:jc w:val="center"/>
        <w:rPr>
          <w:rFonts w:ascii="Times New Roman" w:hAnsi="Times New Roman"/>
          <w:b/>
          <w:sz w:val="24"/>
          <w:szCs w:val="24"/>
        </w:rPr>
      </w:pPr>
    </w:p>
    <w:p w:rsidR="00DB1446" w:rsidRPr="00424C7B" w:rsidRDefault="00DB1446" w:rsidP="009F1D8D">
      <w:pPr>
        <w:spacing w:after="0" w:line="360" w:lineRule="auto"/>
        <w:jc w:val="center"/>
        <w:rPr>
          <w:rFonts w:ascii="Times New Roman" w:hAnsi="Times New Roman"/>
          <w:b/>
          <w:sz w:val="24"/>
          <w:szCs w:val="24"/>
        </w:rPr>
      </w:pPr>
      <w:r w:rsidRPr="00424C7B">
        <w:rPr>
          <w:rFonts w:ascii="Times New Roman" w:hAnsi="Times New Roman"/>
          <w:b/>
          <w:sz w:val="24"/>
          <w:szCs w:val="24"/>
        </w:rPr>
        <w:lastRenderedPageBreak/>
        <w:t>SUMÁRIO</w:t>
      </w:r>
    </w:p>
    <w:p w:rsidR="00DB1446" w:rsidRPr="00424C7B" w:rsidRDefault="00DB1446" w:rsidP="009F1D8D">
      <w:pPr>
        <w:spacing w:after="0" w:line="360" w:lineRule="auto"/>
        <w:rPr>
          <w:rFonts w:ascii="Times New Roman" w:hAnsi="Times New Roman"/>
          <w:b/>
          <w:sz w:val="24"/>
          <w:szCs w:val="24"/>
        </w:rPr>
      </w:pPr>
    </w:p>
    <w:p w:rsidR="00DB1446" w:rsidRPr="00424C7B" w:rsidRDefault="00DB1446" w:rsidP="009F1D8D">
      <w:pPr>
        <w:spacing w:after="0" w:line="360" w:lineRule="auto"/>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48"/>
      </w:tblGrid>
      <w:tr w:rsidR="009D0BEB" w:rsidRPr="00424C7B" w:rsidTr="00424C7B">
        <w:tc>
          <w:tcPr>
            <w:tcW w:w="8188" w:type="dxa"/>
          </w:tcPr>
          <w:p w:rsidR="009D0BEB" w:rsidRPr="00424C7B" w:rsidRDefault="00F36D76" w:rsidP="009F1D8D">
            <w:pPr>
              <w:spacing w:after="0" w:line="360" w:lineRule="auto"/>
              <w:rPr>
                <w:rFonts w:ascii="Times New Roman" w:hAnsi="Times New Roman"/>
                <w:b/>
                <w:sz w:val="24"/>
                <w:szCs w:val="24"/>
              </w:rPr>
            </w:pPr>
            <w:proofErr w:type="gramStart"/>
            <w:r w:rsidRPr="00424C7B">
              <w:rPr>
                <w:rFonts w:ascii="Times New Roman" w:hAnsi="Times New Roman"/>
                <w:b/>
                <w:sz w:val="24"/>
                <w:szCs w:val="24"/>
              </w:rPr>
              <w:t>1</w:t>
            </w:r>
            <w:proofErr w:type="gramEnd"/>
            <w:r w:rsidRPr="00424C7B">
              <w:rPr>
                <w:rFonts w:ascii="Times New Roman" w:hAnsi="Times New Roman"/>
                <w:b/>
                <w:sz w:val="24"/>
                <w:szCs w:val="24"/>
              </w:rPr>
              <w:t xml:space="preserve"> </w:t>
            </w:r>
            <w:r w:rsidR="009D0BEB" w:rsidRPr="00424C7B">
              <w:rPr>
                <w:rFonts w:ascii="Times New Roman" w:hAnsi="Times New Roman"/>
                <w:b/>
                <w:sz w:val="24"/>
                <w:szCs w:val="24"/>
              </w:rPr>
              <w:t xml:space="preserve">INTRODUÇÃO                                                                                                </w:t>
            </w:r>
          </w:p>
        </w:tc>
        <w:tc>
          <w:tcPr>
            <w:tcW w:w="748" w:type="dxa"/>
          </w:tcPr>
          <w:p w:rsidR="009D0BEB" w:rsidRPr="00424C7B" w:rsidRDefault="009D0BEB" w:rsidP="00D230D8">
            <w:pPr>
              <w:spacing w:after="0" w:line="360" w:lineRule="auto"/>
              <w:jc w:val="right"/>
              <w:rPr>
                <w:rFonts w:ascii="Times New Roman" w:hAnsi="Times New Roman"/>
                <w:sz w:val="24"/>
                <w:szCs w:val="24"/>
              </w:rPr>
            </w:pPr>
            <w:r w:rsidRPr="00424C7B">
              <w:rPr>
                <w:rFonts w:ascii="Times New Roman" w:hAnsi="Times New Roman"/>
                <w:sz w:val="24"/>
                <w:szCs w:val="24"/>
              </w:rPr>
              <w:t>0</w:t>
            </w:r>
            <w:r w:rsidR="00D230D8">
              <w:rPr>
                <w:rFonts w:ascii="Times New Roman" w:hAnsi="Times New Roman"/>
                <w:sz w:val="24"/>
                <w:szCs w:val="24"/>
              </w:rPr>
              <w:t>8</w:t>
            </w:r>
          </w:p>
        </w:tc>
      </w:tr>
      <w:tr w:rsidR="009D0BEB" w:rsidRPr="00424C7B" w:rsidTr="00424C7B">
        <w:tc>
          <w:tcPr>
            <w:tcW w:w="8188" w:type="dxa"/>
          </w:tcPr>
          <w:p w:rsidR="009D0BEB" w:rsidRPr="00424C7B" w:rsidRDefault="00F36D76" w:rsidP="00F36D76">
            <w:pPr>
              <w:spacing w:after="0" w:line="360" w:lineRule="auto"/>
              <w:rPr>
                <w:rFonts w:ascii="Times New Roman" w:hAnsi="Times New Roman"/>
                <w:b/>
                <w:sz w:val="24"/>
                <w:szCs w:val="24"/>
              </w:rPr>
            </w:pPr>
            <w:proofErr w:type="gramStart"/>
            <w:r w:rsidRPr="00424C7B">
              <w:rPr>
                <w:rFonts w:ascii="Times New Roman" w:hAnsi="Times New Roman"/>
                <w:b/>
                <w:sz w:val="24"/>
                <w:szCs w:val="24"/>
              </w:rPr>
              <w:t>2</w:t>
            </w:r>
            <w:proofErr w:type="gramEnd"/>
            <w:r w:rsidRPr="00424C7B">
              <w:rPr>
                <w:rFonts w:ascii="Times New Roman" w:hAnsi="Times New Roman"/>
                <w:b/>
                <w:sz w:val="24"/>
                <w:szCs w:val="24"/>
              </w:rPr>
              <w:t xml:space="preserve"> </w:t>
            </w:r>
            <w:r w:rsidR="009D0BEB" w:rsidRPr="00424C7B">
              <w:rPr>
                <w:rFonts w:ascii="Times New Roman" w:hAnsi="Times New Roman"/>
                <w:b/>
                <w:sz w:val="24"/>
                <w:szCs w:val="24"/>
              </w:rPr>
              <w:t xml:space="preserve">OBJETIVO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10</w:t>
            </w:r>
          </w:p>
        </w:tc>
      </w:tr>
      <w:tr w:rsidR="009D0BEB" w:rsidRPr="00424C7B" w:rsidTr="00424C7B">
        <w:tc>
          <w:tcPr>
            <w:tcW w:w="8188" w:type="dxa"/>
          </w:tcPr>
          <w:p w:rsidR="009D0BEB" w:rsidRPr="00424C7B" w:rsidRDefault="00F36D76" w:rsidP="00F25F8C">
            <w:pPr>
              <w:spacing w:after="0" w:line="360" w:lineRule="auto"/>
              <w:ind w:left="567"/>
              <w:rPr>
                <w:rFonts w:ascii="Times New Roman" w:hAnsi="Times New Roman"/>
                <w:sz w:val="24"/>
                <w:szCs w:val="24"/>
              </w:rPr>
            </w:pPr>
            <w:proofErr w:type="gramStart"/>
            <w:r w:rsidRPr="00424C7B">
              <w:rPr>
                <w:rFonts w:ascii="Times New Roman" w:hAnsi="Times New Roman"/>
                <w:sz w:val="24"/>
                <w:szCs w:val="24"/>
              </w:rPr>
              <w:t xml:space="preserve">2.1 </w:t>
            </w:r>
            <w:r w:rsidR="009D0BEB" w:rsidRPr="00424C7B">
              <w:rPr>
                <w:rFonts w:ascii="Times New Roman" w:hAnsi="Times New Roman"/>
                <w:sz w:val="24"/>
                <w:szCs w:val="24"/>
              </w:rPr>
              <w:t>Objetivo</w:t>
            </w:r>
            <w:proofErr w:type="gramEnd"/>
            <w:r w:rsidR="009D0BEB" w:rsidRPr="00424C7B">
              <w:rPr>
                <w:rFonts w:ascii="Times New Roman" w:hAnsi="Times New Roman"/>
                <w:sz w:val="24"/>
                <w:szCs w:val="24"/>
              </w:rPr>
              <w:t xml:space="preserve"> geral do projeto                                                                              </w:t>
            </w:r>
            <w:r w:rsidRPr="00424C7B">
              <w:rPr>
                <w:rFonts w:ascii="Times New Roman" w:hAnsi="Times New Roman"/>
                <w:b/>
                <w:sz w:val="24"/>
                <w:szCs w:val="24"/>
              </w:rPr>
              <w:t xml:space="preserve">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10</w:t>
            </w:r>
          </w:p>
        </w:tc>
      </w:tr>
      <w:tr w:rsidR="009D0BEB" w:rsidRPr="00424C7B" w:rsidTr="00424C7B">
        <w:tc>
          <w:tcPr>
            <w:tcW w:w="8188" w:type="dxa"/>
          </w:tcPr>
          <w:p w:rsidR="009D0BEB" w:rsidRPr="00424C7B" w:rsidRDefault="00F36D76" w:rsidP="00F25F8C">
            <w:pPr>
              <w:spacing w:after="0" w:line="360" w:lineRule="auto"/>
              <w:ind w:left="567"/>
              <w:rPr>
                <w:rFonts w:ascii="Times New Roman" w:hAnsi="Times New Roman"/>
                <w:sz w:val="24"/>
                <w:szCs w:val="24"/>
              </w:rPr>
            </w:pPr>
            <w:r w:rsidRPr="00424C7B">
              <w:rPr>
                <w:rFonts w:ascii="Times New Roman" w:hAnsi="Times New Roman"/>
                <w:sz w:val="24"/>
                <w:szCs w:val="24"/>
              </w:rPr>
              <w:t xml:space="preserve">2.2 </w:t>
            </w:r>
            <w:r w:rsidR="009D0BEB" w:rsidRPr="00424C7B">
              <w:rPr>
                <w:rFonts w:ascii="Times New Roman" w:hAnsi="Times New Roman"/>
                <w:sz w:val="24"/>
                <w:szCs w:val="24"/>
              </w:rPr>
              <w:t>Objetivos específicos (</w:t>
            </w:r>
            <w:proofErr w:type="spellStart"/>
            <w:r w:rsidR="009D0BEB" w:rsidRPr="00424C7B">
              <w:rPr>
                <w:rFonts w:ascii="Times New Roman" w:hAnsi="Times New Roman"/>
                <w:sz w:val="24"/>
                <w:szCs w:val="24"/>
              </w:rPr>
              <w:t>ago</w:t>
            </w:r>
            <w:proofErr w:type="spellEnd"/>
            <w:r w:rsidR="009D0BEB" w:rsidRPr="00424C7B">
              <w:rPr>
                <w:rFonts w:ascii="Times New Roman" w:hAnsi="Times New Roman"/>
                <w:sz w:val="24"/>
                <w:szCs w:val="24"/>
              </w:rPr>
              <w:t xml:space="preserve">/2017-jul/2018)                                   </w:t>
            </w:r>
            <w:r w:rsidRPr="00424C7B">
              <w:rPr>
                <w:rFonts w:ascii="Times New Roman" w:hAnsi="Times New Roman"/>
                <w:sz w:val="24"/>
                <w:szCs w:val="24"/>
              </w:rPr>
              <w:t xml:space="preserve">       </w:t>
            </w:r>
            <w:r w:rsidR="009D0BEB" w:rsidRPr="00424C7B">
              <w:rPr>
                <w:rFonts w:ascii="Times New Roman" w:hAnsi="Times New Roman"/>
                <w:sz w:val="24"/>
                <w:szCs w:val="24"/>
              </w:rPr>
              <w:t xml:space="preserve">         </w:t>
            </w:r>
            <w:r w:rsidRPr="00424C7B">
              <w:rPr>
                <w:rFonts w:ascii="Times New Roman" w:hAnsi="Times New Roman"/>
                <w:b/>
                <w:sz w:val="24"/>
                <w:szCs w:val="24"/>
              </w:rPr>
              <w:t xml:space="preserve">  </w:t>
            </w:r>
          </w:p>
        </w:tc>
        <w:tc>
          <w:tcPr>
            <w:tcW w:w="748" w:type="dxa"/>
          </w:tcPr>
          <w:p w:rsidR="009D0BEB" w:rsidRPr="00424C7B" w:rsidRDefault="00D230D8" w:rsidP="00D230D8">
            <w:pPr>
              <w:spacing w:after="0" w:line="360" w:lineRule="auto"/>
              <w:jc w:val="right"/>
              <w:rPr>
                <w:rFonts w:ascii="Times New Roman" w:hAnsi="Times New Roman"/>
                <w:sz w:val="24"/>
                <w:szCs w:val="24"/>
              </w:rPr>
            </w:pPr>
            <w:r>
              <w:rPr>
                <w:rFonts w:ascii="Times New Roman" w:hAnsi="Times New Roman"/>
                <w:sz w:val="24"/>
                <w:szCs w:val="24"/>
              </w:rPr>
              <w:t>10</w:t>
            </w:r>
          </w:p>
        </w:tc>
      </w:tr>
      <w:tr w:rsidR="009D0BEB" w:rsidRPr="00424C7B" w:rsidTr="00424C7B">
        <w:tc>
          <w:tcPr>
            <w:tcW w:w="8188" w:type="dxa"/>
          </w:tcPr>
          <w:p w:rsidR="009D0BEB" w:rsidRPr="00424C7B" w:rsidRDefault="00F36D76" w:rsidP="00F36D76">
            <w:pPr>
              <w:spacing w:after="0" w:line="360" w:lineRule="auto"/>
              <w:rPr>
                <w:rFonts w:ascii="Times New Roman" w:hAnsi="Times New Roman"/>
                <w:b/>
                <w:sz w:val="24"/>
                <w:szCs w:val="24"/>
              </w:rPr>
            </w:pPr>
            <w:proofErr w:type="gramStart"/>
            <w:r w:rsidRPr="00424C7B">
              <w:rPr>
                <w:rFonts w:ascii="Times New Roman" w:hAnsi="Times New Roman"/>
                <w:b/>
                <w:sz w:val="24"/>
                <w:szCs w:val="24"/>
              </w:rPr>
              <w:t>3</w:t>
            </w:r>
            <w:proofErr w:type="gramEnd"/>
            <w:r w:rsidR="00F25F8C" w:rsidRPr="00424C7B">
              <w:rPr>
                <w:rFonts w:ascii="Times New Roman" w:hAnsi="Times New Roman"/>
                <w:b/>
                <w:sz w:val="24"/>
                <w:szCs w:val="24"/>
              </w:rPr>
              <w:t xml:space="preserve"> </w:t>
            </w:r>
            <w:r w:rsidR="009D0BEB" w:rsidRPr="00424C7B">
              <w:rPr>
                <w:rFonts w:ascii="Times New Roman" w:hAnsi="Times New Roman"/>
                <w:b/>
                <w:sz w:val="24"/>
                <w:szCs w:val="24"/>
              </w:rPr>
              <w:t xml:space="preserve">METODOLOGIA                                       </w:t>
            </w:r>
            <w:r w:rsidRPr="00424C7B">
              <w:rPr>
                <w:rFonts w:ascii="Times New Roman" w:hAnsi="Times New Roman"/>
                <w:b/>
                <w:sz w:val="24"/>
                <w:szCs w:val="24"/>
              </w:rPr>
              <w:t xml:space="preserve">             </w:t>
            </w:r>
            <w:r w:rsidR="009D0BEB" w:rsidRPr="00424C7B">
              <w:rPr>
                <w:rFonts w:ascii="Times New Roman" w:hAnsi="Times New Roman"/>
                <w:b/>
                <w:sz w:val="24"/>
                <w:szCs w:val="24"/>
              </w:rPr>
              <w:t xml:space="preserve">                                    </w:t>
            </w:r>
            <w:r w:rsidRPr="00424C7B">
              <w:rPr>
                <w:rFonts w:ascii="Times New Roman" w:hAnsi="Times New Roman"/>
                <w:b/>
                <w:sz w:val="24"/>
                <w:szCs w:val="24"/>
              </w:rPr>
              <w:t xml:space="preserve">    </w:t>
            </w:r>
          </w:p>
        </w:tc>
        <w:tc>
          <w:tcPr>
            <w:tcW w:w="748" w:type="dxa"/>
          </w:tcPr>
          <w:p w:rsidR="009D0BEB" w:rsidRPr="00424C7B" w:rsidRDefault="009D0BEB" w:rsidP="00D230D8">
            <w:pPr>
              <w:spacing w:after="0" w:line="360" w:lineRule="auto"/>
              <w:jc w:val="right"/>
              <w:rPr>
                <w:rFonts w:ascii="Times New Roman" w:hAnsi="Times New Roman"/>
                <w:sz w:val="24"/>
                <w:szCs w:val="24"/>
              </w:rPr>
            </w:pPr>
            <w:r w:rsidRPr="00424C7B">
              <w:rPr>
                <w:rFonts w:ascii="Times New Roman" w:hAnsi="Times New Roman"/>
                <w:sz w:val="24"/>
                <w:szCs w:val="24"/>
              </w:rPr>
              <w:t>1</w:t>
            </w:r>
            <w:r w:rsidR="00D230D8">
              <w:rPr>
                <w:rFonts w:ascii="Times New Roman" w:hAnsi="Times New Roman"/>
                <w:sz w:val="24"/>
                <w:szCs w:val="24"/>
              </w:rPr>
              <w:t>1</w:t>
            </w:r>
          </w:p>
        </w:tc>
      </w:tr>
      <w:tr w:rsidR="009D0BEB" w:rsidRPr="00424C7B" w:rsidTr="00424C7B">
        <w:tc>
          <w:tcPr>
            <w:tcW w:w="8188" w:type="dxa"/>
          </w:tcPr>
          <w:p w:rsidR="009D0BEB" w:rsidRPr="00424C7B" w:rsidRDefault="00F36D76" w:rsidP="00F25F8C">
            <w:pPr>
              <w:spacing w:after="0" w:line="360" w:lineRule="auto"/>
              <w:ind w:left="567"/>
              <w:rPr>
                <w:rFonts w:ascii="Times New Roman" w:hAnsi="Times New Roman"/>
                <w:sz w:val="24"/>
                <w:szCs w:val="24"/>
              </w:rPr>
            </w:pPr>
            <w:proofErr w:type="gramStart"/>
            <w:r w:rsidRPr="00424C7B">
              <w:rPr>
                <w:rFonts w:ascii="Times New Roman" w:hAnsi="Times New Roman"/>
                <w:sz w:val="24"/>
                <w:szCs w:val="24"/>
              </w:rPr>
              <w:t xml:space="preserve">3.1 </w:t>
            </w:r>
            <w:r w:rsidR="009D0BEB" w:rsidRPr="00424C7B">
              <w:rPr>
                <w:rFonts w:ascii="Times New Roman" w:hAnsi="Times New Roman"/>
                <w:sz w:val="24"/>
                <w:szCs w:val="24"/>
              </w:rPr>
              <w:t>Aplicação</w:t>
            </w:r>
            <w:proofErr w:type="gramEnd"/>
            <w:r w:rsidR="009D0BEB" w:rsidRPr="00424C7B">
              <w:rPr>
                <w:rFonts w:ascii="Times New Roman" w:hAnsi="Times New Roman"/>
                <w:sz w:val="24"/>
                <w:szCs w:val="24"/>
              </w:rPr>
              <w:t xml:space="preserve"> da Escala comportamental de </w:t>
            </w:r>
            <w:proofErr w:type="spellStart"/>
            <w:r w:rsidR="009D0BEB" w:rsidRPr="00424C7B">
              <w:rPr>
                <w:rFonts w:ascii="Times New Roman" w:hAnsi="Times New Roman"/>
                <w:sz w:val="24"/>
                <w:szCs w:val="24"/>
              </w:rPr>
              <w:t>Frankl</w:t>
            </w:r>
            <w:proofErr w:type="spellEnd"/>
            <w:r w:rsidR="009D0BEB" w:rsidRPr="00424C7B">
              <w:rPr>
                <w:rFonts w:ascii="Times New Roman" w:hAnsi="Times New Roman"/>
                <w:sz w:val="24"/>
                <w:szCs w:val="24"/>
              </w:rPr>
              <w:t xml:space="preserve">     </w:t>
            </w:r>
            <w:r w:rsidRPr="00424C7B">
              <w:rPr>
                <w:rFonts w:ascii="Times New Roman" w:hAnsi="Times New Roman"/>
                <w:sz w:val="24"/>
                <w:szCs w:val="24"/>
              </w:rPr>
              <w:t xml:space="preserve">  </w:t>
            </w:r>
            <w:r w:rsidR="009D0BEB" w:rsidRPr="00424C7B">
              <w:rPr>
                <w:rFonts w:ascii="Times New Roman" w:hAnsi="Times New Roman"/>
                <w:sz w:val="24"/>
                <w:szCs w:val="24"/>
              </w:rPr>
              <w:t xml:space="preserve">                      </w:t>
            </w:r>
            <w:r w:rsidRPr="00424C7B">
              <w:rPr>
                <w:rFonts w:ascii="Times New Roman" w:hAnsi="Times New Roman"/>
                <w:b/>
                <w:sz w:val="24"/>
                <w:szCs w:val="24"/>
              </w:rPr>
              <w:t xml:space="preserve">    </w:t>
            </w:r>
            <w:r w:rsidR="00F25F8C" w:rsidRPr="00424C7B">
              <w:rPr>
                <w:rFonts w:ascii="Times New Roman" w:hAnsi="Times New Roman"/>
                <w:b/>
                <w:sz w:val="24"/>
                <w:szCs w:val="24"/>
              </w:rPr>
              <w:t xml:space="preserve">            </w:t>
            </w:r>
          </w:p>
        </w:tc>
        <w:tc>
          <w:tcPr>
            <w:tcW w:w="748" w:type="dxa"/>
          </w:tcPr>
          <w:p w:rsidR="009D0BEB" w:rsidRPr="00424C7B" w:rsidRDefault="009D0BEB" w:rsidP="00D230D8">
            <w:pPr>
              <w:spacing w:after="0" w:line="360" w:lineRule="auto"/>
              <w:jc w:val="right"/>
              <w:rPr>
                <w:rFonts w:ascii="Times New Roman" w:hAnsi="Times New Roman"/>
                <w:sz w:val="24"/>
                <w:szCs w:val="24"/>
              </w:rPr>
            </w:pPr>
            <w:r w:rsidRPr="00424C7B">
              <w:rPr>
                <w:rFonts w:ascii="Times New Roman" w:hAnsi="Times New Roman"/>
                <w:sz w:val="24"/>
                <w:szCs w:val="24"/>
              </w:rPr>
              <w:t>1</w:t>
            </w:r>
            <w:r w:rsidR="00D230D8">
              <w:rPr>
                <w:rFonts w:ascii="Times New Roman" w:hAnsi="Times New Roman"/>
                <w:sz w:val="24"/>
                <w:szCs w:val="24"/>
              </w:rPr>
              <w:t>2</w:t>
            </w:r>
          </w:p>
        </w:tc>
      </w:tr>
      <w:tr w:rsidR="009D0BEB" w:rsidRPr="00424C7B" w:rsidTr="00424C7B">
        <w:tc>
          <w:tcPr>
            <w:tcW w:w="8188" w:type="dxa"/>
          </w:tcPr>
          <w:p w:rsidR="009D0BEB" w:rsidRPr="00424C7B" w:rsidRDefault="00F25F8C" w:rsidP="00F25F8C">
            <w:pPr>
              <w:spacing w:after="0" w:line="360" w:lineRule="auto"/>
              <w:ind w:left="567"/>
              <w:rPr>
                <w:rFonts w:ascii="Times New Roman" w:hAnsi="Times New Roman"/>
                <w:sz w:val="24"/>
                <w:szCs w:val="24"/>
              </w:rPr>
            </w:pPr>
            <w:r w:rsidRPr="00424C7B">
              <w:rPr>
                <w:rFonts w:ascii="Times New Roman" w:hAnsi="Times New Roman"/>
                <w:sz w:val="24"/>
                <w:szCs w:val="24"/>
              </w:rPr>
              <w:t xml:space="preserve">3.2 </w:t>
            </w:r>
            <w:r w:rsidR="009D0BEB" w:rsidRPr="00424C7B">
              <w:rPr>
                <w:rFonts w:ascii="Times New Roman" w:hAnsi="Times New Roman"/>
                <w:sz w:val="24"/>
                <w:szCs w:val="24"/>
              </w:rPr>
              <w:t>Coletas da amostra de saliva</w:t>
            </w:r>
            <w:r w:rsidR="00F36D76" w:rsidRPr="00424C7B">
              <w:rPr>
                <w:rFonts w:ascii="Times New Roman" w:hAnsi="Times New Roman"/>
                <w:sz w:val="24"/>
                <w:szCs w:val="24"/>
              </w:rPr>
              <w:t xml:space="preserve">                     </w:t>
            </w:r>
            <w:r w:rsidR="009D0BEB" w:rsidRPr="00424C7B">
              <w:rPr>
                <w:rFonts w:ascii="Times New Roman" w:hAnsi="Times New Roman"/>
                <w:sz w:val="24"/>
                <w:szCs w:val="24"/>
              </w:rPr>
              <w:t xml:space="preserve">                                      </w:t>
            </w:r>
            <w:r w:rsidR="00F36D76" w:rsidRPr="00424C7B">
              <w:rPr>
                <w:rFonts w:ascii="Times New Roman" w:hAnsi="Times New Roman"/>
                <w:b/>
                <w:sz w:val="24"/>
                <w:szCs w:val="24"/>
              </w:rPr>
              <w:t xml:space="preserve">    </w:t>
            </w:r>
            <w:r w:rsidRPr="00424C7B">
              <w:rPr>
                <w:rFonts w:ascii="Times New Roman" w:hAnsi="Times New Roman"/>
                <w:b/>
                <w:sz w:val="24"/>
                <w:szCs w:val="24"/>
              </w:rPr>
              <w:t xml:space="preserve">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13</w:t>
            </w:r>
          </w:p>
        </w:tc>
      </w:tr>
      <w:tr w:rsidR="009D0BEB" w:rsidRPr="00424C7B" w:rsidTr="00424C7B">
        <w:tc>
          <w:tcPr>
            <w:tcW w:w="8188" w:type="dxa"/>
          </w:tcPr>
          <w:p w:rsidR="009D0BEB" w:rsidRPr="00424C7B" w:rsidRDefault="00F25F8C" w:rsidP="00F25F8C">
            <w:pPr>
              <w:spacing w:after="0" w:line="360" w:lineRule="auto"/>
              <w:ind w:left="567"/>
              <w:rPr>
                <w:rFonts w:ascii="Times New Roman" w:hAnsi="Times New Roman"/>
                <w:sz w:val="24"/>
                <w:szCs w:val="24"/>
              </w:rPr>
            </w:pPr>
            <w:proofErr w:type="gramStart"/>
            <w:r w:rsidRPr="00424C7B">
              <w:rPr>
                <w:rFonts w:ascii="Times New Roman" w:hAnsi="Times New Roman"/>
                <w:sz w:val="24"/>
                <w:szCs w:val="24"/>
              </w:rPr>
              <w:t xml:space="preserve">3.3 </w:t>
            </w:r>
            <w:r w:rsidR="009D0BEB" w:rsidRPr="00424C7B">
              <w:rPr>
                <w:rFonts w:ascii="Times New Roman" w:hAnsi="Times New Roman"/>
                <w:sz w:val="24"/>
                <w:szCs w:val="24"/>
              </w:rPr>
              <w:t>Etapa</w:t>
            </w:r>
            <w:proofErr w:type="gramEnd"/>
            <w:r w:rsidR="009D0BEB" w:rsidRPr="00424C7B">
              <w:rPr>
                <w:rFonts w:ascii="Times New Roman" w:hAnsi="Times New Roman"/>
                <w:sz w:val="24"/>
                <w:szCs w:val="24"/>
              </w:rPr>
              <w:t xml:space="preserve"> laboratorial                                                                            </w:t>
            </w:r>
            <w:r w:rsidR="00F36D76" w:rsidRPr="00424C7B">
              <w:rPr>
                <w:rFonts w:ascii="Times New Roman" w:hAnsi="Times New Roman"/>
                <w:b/>
                <w:sz w:val="24"/>
                <w:szCs w:val="24"/>
              </w:rPr>
              <w:t xml:space="preserve">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13</w:t>
            </w:r>
          </w:p>
        </w:tc>
      </w:tr>
      <w:tr w:rsidR="009D0BEB" w:rsidRPr="00424C7B" w:rsidTr="00424C7B">
        <w:tc>
          <w:tcPr>
            <w:tcW w:w="8188" w:type="dxa"/>
          </w:tcPr>
          <w:p w:rsidR="009D0BEB" w:rsidRPr="00424C7B" w:rsidRDefault="00F25F8C" w:rsidP="00F25F8C">
            <w:pPr>
              <w:spacing w:after="0" w:line="360" w:lineRule="auto"/>
              <w:ind w:left="567"/>
              <w:rPr>
                <w:rFonts w:ascii="Times New Roman" w:hAnsi="Times New Roman"/>
                <w:sz w:val="24"/>
                <w:szCs w:val="24"/>
              </w:rPr>
            </w:pPr>
            <w:proofErr w:type="gramStart"/>
            <w:r w:rsidRPr="00424C7B">
              <w:rPr>
                <w:rFonts w:ascii="Times New Roman" w:hAnsi="Times New Roman"/>
                <w:sz w:val="24"/>
                <w:szCs w:val="24"/>
              </w:rPr>
              <w:t xml:space="preserve">3.4 </w:t>
            </w:r>
            <w:r w:rsidR="009D0BEB" w:rsidRPr="00424C7B">
              <w:rPr>
                <w:rFonts w:ascii="Times New Roman" w:hAnsi="Times New Roman"/>
                <w:sz w:val="24"/>
                <w:szCs w:val="24"/>
              </w:rPr>
              <w:t>Realização</w:t>
            </w:r>
            <w:proofErr w:type="gramEnd"/>
            <w:r w:rsidR="009D0BEB" w:rsidRPr="00424C7B">
              <w:rPr>
                <w:rFonts w:ascii="Times New Roman" w:hAnsi="Times New Roman"/>
                <w:sz w:val="24"/>
                <w:szCs w:val="24"/>
              </w:rPr>
              <w:t xml:space="preserve"> das dosagens bioquímicas                        </w:t>
            </w:r>
            <w:r w:rsidR="00F36D76" w:rsidRPr="00424C7B">
              <w:rPr>
                <w:rFonts w:ascii="Times New Roman" w:hAnsi="Times New Roman"/>
                <w:sz w:val="24"/>
                <w:szCs w:val="24"/>
              </w:rPr>
              <w:t xml:space="preserve">                   </w:t>
            </w:r>
            <w:r w:rsidR="009D0BEB" w:rsidRPr="00424C7B">
              <w:rPr>
                <w:rFonts w:ascii="Times New Roman" w:hAnsi="Times New Roman"/>
                <w:sz w:val="24"/>
                <w:szCs w:val="24"/>
              </w:rPr>
              <w:t xml:space="preserve"> </w:t>
            </w:r>
            <w:r w:rsidR="00F36D76" w:rsidRPr="00424C7B">
              <w:rPr>
                <w:rFonts w:ascii="Times New Roman" w:hAnsi="Times New Roman"/>
                <w:b/>
                <w:sz w:val="24"/>
                <w:szCs w:val="24"/>
              </w:rPr>
              <w:t xml:space="preserve">    </w:t>
            </w:r>
          </w:p>
        </w:tc>
        <w:tc>
          <w:tcPr>
            <w:tcW w:w="748" w:type="dxa"/>
          </w:tcPr>
          <w:p w:rsidR="009D0BEB" w:rsidRPr="00424C7B" w:rsidRDefault="009D0BEB" w:rsidP="00D230D8">
            <w:pPr>
              <w:spacing w:after="0" w:line="360" w:lineRule="auto"/>
              <w:jc w:val="right"/>
              <w:rPr>
                <w:rFonts w:ascii="Times New Roman" w:hAnsi="Times New Roman"/>
                <w:sz w:val="24"/>
                <w:szCs w:val="24"/>
              </w:rPr>
            </w:pPr>
            <w:r w:rsidRPr="00424C7B">
              <w:rPr>
                <w:rFonts w:ascii="Times New Roman" w:hAnsi="Times New Roman"/>
                <w:sz w:val="24"/>
                <w:szCs w:val="24"/>
              </w:rPr>
              <w:t>1</w:t>
            </w:r>
            <w:r w:rsidR="00D230D8">
              <w:rPr>
                <w:rFonts w:ascii="Times New Roman" w:hAnsi="Times New Roman"/>
                <w:sz w:val="24"/>
                <w:szCs w:val="24"/>
              </w:rPr>
              <w:t>3</w:t>
            </w:r>
          </w:p>
        </w:tc>
      </w:tr>
      <w:tr w:rsidR="009D0BEB" w:rsidRPr="00424C7B" w:rsidTr="00424C7B">
        <w:tc>
          <w:tcPr>
            <w:tcW w:w="8188" w:type="dxa"/>
          </w:tcPr>
          <w:p w:rsidR="009D0BEB" w:rsidRPr="00424C7B" w:rsidRDefault="00F25F8C" w:rsidP="00F25F8C">
            <w:pPr>
              <w:autoSpaceDE w:val="0"/>
              <w:autoSpaceDN w:val="0"/>
              <w:adjustRightInd w:val="0"/>
              <w:spacing w:after="0" w:line="360" w:lineRule="auto"/>
              <w:ind w:left="567"/>
              <w:rPr>
                <w:rFonts w:ascii="Times New Roman" w:hAnsi="Times New Roman"/>
                <w:bCs/>
                <w:color w:val="000000"/>
                <w:sz w:val="24"/>
                <w:szCs w:val="24"/>
              </w:rPr>
            </w:pPr>
            <w:r w:rsidRPr="00424C7B">
              <w:rPr>
                <w:rFonts w:ascii="Times New Roman" w:hAnsi="Times New Roman"/>
                <w:sz w:val="24"/>
                <w:szCs w:val="24"/>
              </w:rPr>
              <w:t>3.5</w:t>
            </w:r>
            <w:proofErr w:type="gramStart"/>
            <w:r w:rsidR="009D0BEB" w:rsidRPr="00424C7B">
              <w:rPr>
                <w:rFonts w:ascii="Times New Roman" w:hAnsi="Times New Roman"/>
                <w:sz w:val="24"/>
                <w:szCs w:val="24"/>
              </w:rPr>
              <w:t>Analise</w:t>
            </w:r>
            <w:proofErr w:type="gramEnd"/>
            <w:r w:rsidR="009D0BEB" w:rsidRPr="00424C7B">
              <w:rPr>
                <w:rFonts w:ascii="Times New Roman" w:hAnsi="Times New Roman"/>
                <w:sz w:val="24"/>
                <w:szCs w:val="24"/>
              </w:rPr>
              <w:t xml:space="preserve"> dos dados                                                                       </w:t>
            </w:r>
            <w:r w:rsidR="00F36D76" w:rsidRPr="00424C7B">
              <w:rPr>
                <w:rFonts w:ascii="Times New Roman" w:hAnsi="Times New Roman"/>
                <w:sz w:val="24"/>
                <w:szCs w:val="24"/>
              </w:rPr>
              <w:t xml:space="preserve"> </w:t>
            </w:r>
            <w:r w:rsidR="009D0BEB" w:rsidRPr="00424C7B">
              <w:rPr>
                <w:rFonts w:ascii="Times New Roman" w:hAnsi="Times New Roman"/>
                <w:sz w:val="24"/>
                <w:szCs w:val="24"/>
              </w:rPr>
              <w:t xml:space="preserve">    </w:t>
            </w:r>
            <w:r w:rsidR="00F36D76" w:rsidRPr="00424C7B">
              <w:rPr>
                <w:rFonts w:ascii="Times New Roman" w:hAnsi="Times New Roman"/>
                <w:b/>
                <w:sz w:val="24"/>
                <w:szCs w:val="24"/>
              </w:rPr>
              <w:t xml:space="preserve">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14</w:t>
            </w:r>
          </w:p>
        </w:tc>
      </w:tr>
      <w:tr w:rsidR="00662568" w:rsidRPr="00424C7B" w:rsidTr="00424C7B">
        <w:tc>
          <w:tcPr>
            <w:tcW w:w="8188" w:type="dxa"/>
          </w:tcPr>
          <w:p w:rsidR="00662568" w:rsidRPr="00662568" w:rsidRDefault="00662568" w:rsidP="00662568">
            <w:pPr>
              <w:spacing w:after="0" w:line="360" w:lineRule="auto"/>
              <w:ind w:left="567"/>
              <w:rPr>
                <w:rFonts w:ascii="Times New Roman" w:hAnsi="Times New Roman"/>
                <w:b/>
                <w:sz w:val="24"/>
                <w:szCs w:val="24"/>
              </w:rPr>
            </w:pPr>
            <w:r w:rsidRPr="00662568">
              <w:rPr>
                <w:rFonts w:ascii="Times New Roman" w:hAnsi="Times New Roman"/>
                <w:b/>
                <w:sz w:val="24"/>
                <w:szCs w:val="24"/>
              </w:rPr>
              <w:t xml:space="preserve">3.5.1 Tabulação, análise estatística e interpretação dos dados. </w:t>
            </w:r>
          </w:p>
        </w:tc>
        <w:tc>
          <w:tcPr>
            <w:tcW w:w="748" w:type="dxa"/>
          </w:tcPr>
          <w:p w:rsidR="00662568" w:rsidRPr="00424C7B" w:rsidRDefault="00DD5360" w:rsidP="00424C7B">
            <w:pPr>
              <w:spacing w:after="0" w:line="360" w:lineRule="auto"/>
              <w:jc w:val="right"/>
              <w:rPr>
                <w:rFonts w:ascii="Times New Roman" w:hAnsi="Times New Roman"/>
                <w:sz w:val="24"/>
                <w:szCs w:val="24"/>
              </w:rPr>
            </w:pPr>
            <w:r>
              <w:rPr>
                <w:rFonts w:ascii="Times New Roman" w:hAnsi="Times New Roman"/>
                <w:sz w:val="24"/>
                <w:szCs w:val="24"/>
              </w:rPr>
              <w:t>14</w:t>
            </w:r>
          </w:p>
        </w:tc>
      </w:tr>
      <w:tr w:rsidR="009D0BEB" w:rsidRPr="00424C7B" w:rsidTr="00424C7B">
        <w:tc>
          <w:tcPr>
            <w:tcW w:w="8188" w:type="dxa"/>
          </w:tcPr>
          <w:p w:rsidR="009D0BEB" w:rsidRPr="00424C7B" w:rsidRDefault="00F25F8C" w:rsidP="00F36D76">
            <w:pPr>
              <w:spacing w:after="0" w:line="360" w:lineRule="auto"/>
              <w:rPr>
                <w:rFonts w:ascii="Times New Roman" w:hAnsi="Times New Roman"/>
                <w:b/>
                <w:sz w:val="24"/>
                <w:szCs w:val="24"/>
              </w:rPr>
            </w:pPr>
            <w:proofErr w:type="gramStart"/>
            <w:r w:rsidRPr="00424C7B">
              <w:rPr>
                <w:rFonts w:ascii="Times New Roman" w:hAnsi="Times New Roman"/>
                <w:b/>
                <w:sz w:val="24"/>
                <w:szCs w:val="24"/>
              </w:rPr>
              <w:t>4</w:t>
            </w:r>
            <w:proofErr w:type="gramEnd"/>
            <w:r w:rsidRPr="00424C7B">
              <w:rPr>
                <w:rFonts w:ascii="Times New Roman" w:hAnsi="Times New Roman"/>
                <w:b/>
                <w:sz w:val="24"/>
                <w:szCs w:val="24"/>
              </w:rPr>
              <w:t xml:space="preserve"> </w:t>
            </w:r>
            <w:r w:rsidR="009D0BEB" w:rsidRPr="00424C7B">
              <w:rPr>
                <w:rFonts w:ascii="Times New Roman" w:hAnsi="Times New Roman"/>
                <w:b/>
                <w:sz w:val="24"/>
                <w:szCs w:val="24"/>
              </w:rPr>
              <w:t xml:space="preserve">RELATO DE CASO CLÍNICO                                        </w:t>
            </w:r>
            <w:r w:rsidR="00F36D76" w:rsidRPr="00424C7B">
              <w:rPr>
                <w:rFonts w:ascii="Times New Roman" w:hAnsi="Times New Roman"/>
                <w:b/>
                <w:sz w:val="24"/>
                <w:szCs w:val="24"/>
              </w:rPr>
              <w:t xml:space="preserve">        </w:t>
            </w:r>
            <w:r w:rsidR="009D0BEB" w:rsidRPr="00424C7B">
              <w:rPr>
                <w:rFonts w:ascii="Times New Roman" w:hAnsi="Times New Roman"/>
                <w:b/>
                <w:sz w:val="24"/>
                <w:szCs w:val="24"/>
              </w:rPr>
              <w:t xml:space="preserve">             </w:t>
            </w:r>
            <w:r w:rsidR="00F36D76" w:rsidRPr="00424C7B">
              <w:rPr>
                <w:rFonts w:ascii="Times New Roman" w:hAnsi="Times New Roman"/>
                <w:b/>
                <w:sz w:val="24"/>
                <w:szCs w:val="24"/>
              </w:rPr>
              <w:t xml:space="preserve">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15</w:t>
            </w:r>
          </w:p>
        </w:tc>
      </w:tr>
      <w:tr w:rsidR="009D0BEB" w:rsidRPr="00424C7B" w:rsidTr="00424C7B">
        <w:tc>
          <w:tcPr>
            <w:tcW w:w="8188" w:type="dxa"/>
          </w:tcPr>
          <w:p w:rsidR="009D0BEB" w:rsidRPr="00424C7B" w:rsidRDefault="00F25F8C" w:rsidP="00F36D76">
            <w:pPr>
              <w:spacing w:after="0" w:line="360" w:lineRule="auto"/>
              <w:rPr>
                <w:rFonts w:ascii="Times New Roman" w:hAnsi="Times New Roman"/>
                <w:b/>
                <w:sz w:val="24"/>
                <w:szCs w:val="24"/>
              </w:rPr>
            </w:pPr>
            <w:proofErr w:type="gramStart"/>
            <w:r w:rsidRPr="00424C7B">
              <w:rPr>
                <w:rFonts w:ascii="Times New Roman" w:hAnsi="Times New Roman"/>
                <w:b/>
                <w:sz w:val="24"/>
                <w:szCs w:val="24"/>
              </w:rPr>
              <w:t>5</w:t>
            </w:r>
            <w:proofErr w:type="gramEnd"/>
            <w:r w:rsidRPr="00424C7B">
              <w:rPr>
                <w:rFonts w:ascii="Times New Roman" w:hAnsi="Times New Roman"/>
                <w:b/>
                <w:sz w:val="24"/>
                <w:szCs w:val="24"/>
              </w:rPr>
              <w:t xml:space="preserve"> </w:t>
            </w:r>
            <w:r w:rsidR="009D0BEB" w:rsidRPr="00424C7B">
              <w:rPr>
                <w:rFonts w:ascii="Times New Roman" w:hAnsi="Times New Roman"/>
                <w:b/>
                <w:sz w:val="24"/>
                <w:szCs w:val="24"/>
              </w:rPr>
              <w:t xml:space="preserve">RESULTADOS                                                                                </w:t>
            </w:r>
            <w:r w:rsidR="00F36D76" w:rsidRPr="00424C7B">
              <w:rPr>
                <w:rFonts w:ascii="Times New Roman" w:hAnsi="Times New Roman"/>
                <w:b/>
                <w:sz w:val="24"/>
                <w:szCs w:val="24"/>
              </w:rPr>
              <w:t xml:space="preserve">       </w:t>
            </w:r>
            <w:r w:rsidR="009D0BEB" w:rsidRPr="00424C7B">
              <w:rPr>
                <w:rFonts w:ascii="Times New Roman" w:hAnsi="Times New Roman"/>
                <w:b/>
                <w:sz w:val="24"/>
                <w:szCs w:val="24"/>
              </w:rPr>
              <w:t xml:space="preserve">  </w:t>
            </w:r>
            <w:r w:rsidR="00F36D76" w:rsidRPr="00424C7B">
              <w:rPr>
                <w:rFonts w:ascii="Times New Roman" w:hAnsi="Times New Roman"/>
                <w:b/>
                <w:sz w:val="24"/>
                <w:szCs w:val="24"/>
              </w:rPr>
              <w:t xml:space="preserve"> </w:t>
            </w:r>
            <w:r w:rsidR="009D0BEB" w:rsidRPr="00424C7B">
              <w:rPr>
                <w:rFonts w:ascii="Times New Roman" w:hAnsi="Times New Roman"/>
                <w:b/>
                <w:sz w:val="24"/>
                <w:szCs w:val="24"/>
              </w:rPr>
              <w:t xml:space="preserve">  </w:t>
            </w:r>
            <w:r w:rsidR="00F36D76" w:rsidRPr="00424C7B">
              <w:rPr>
                <w:rFonts w:ascii="Times New Roman" w:hAnsi="Times New Roman"/>
                <w:b/>
                <w:sz w:val="24"/>
                <w:szCs w:val="24"/>
              </w:rPr>
              <w:t xml:space="preserve">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17</w:t>
            </w:r>
          </w:p>
        </w:tc>
      </w:tr>
      <w:tr w:rsidR="009D0BEB" w:rsidRPr="00424C7B" w:rsidTr="00424C7B">
        <w:tc>
          <w:tcPr>
            <w:tcW w:w="8188" w:type="dxa"/>
          </w:tcPr>
          <w:p w:rsidR="009D0BEB" w:rsidRPr="00424C7B" w:rsidRDefault="00F25F8C" w:rsidP="00F36D76">
            <w:pPr>
              <w:spacing w:after="0" w:line="360" w:lineRule="auto"/>
              <w:rPr>
                <w:rFonts w:ascii="Times New Roman" w:hAnsi="Times New Roman"/>
                <w:b/>
                <w:sz w:val="24"/>
                <w:szCs w:val="24"/>
              </w:rPr>
            </w:pPr>
            <w:proofErr w:type="gramStart"/>
            <w:r w:rsidRPr="00424C7B">
              <w:rPr>
                <w:rFonts w:ascii="Times New Roman" w:hAnsi="Times New Roman"/>
                <w:b/>
                <w:sz w:val="24"/>
                <w:szCs w:val="24"/>
              </w:rPr>
              <w:t>6</w:t>
            </w:r>
            <w:proofErr w:type="gramEnd"/>
            <w:r w:rsidRPr="00424C7B">
              <w:rPr>
                <w:rFonts w:ascii="Times New Roman" w:hAnsi="Times New Roman"/>
                <w:b/>
                <w:sz w:val="24"/>
                <w:szCs w:val="24"/>
              </w:rPr>
              <w:t xml:space="preserve"> </w:t>
            </w:r>
            <w:r w:rsidR="009D0BEB" w:rsidRPr="00424C7B">
              <w:rPr>
                <w:rFonts w:ascii="Times New Roman" w:hAnsi="Times New Roman"/>
                <w:b/>
                <w:sz w:val="24"/>
                <w:szCs w:val="24"/>
              </w:rPr>
              <w:t xml:space="preserve">DISCUSSÃO                                                                                            </w:t>
            </w:r>
            <w:r w:rsidR="00F36D76" w:rsidRPr="00424C7B">
              <w:rPr>
                <w:rFonts w:ascii="Times New Roman" w:hAnsi="Times New Roman"/>
                <w:b/>
                <w:sz w:val="24"/>
                <w:szCs w:val="24"/>
              </w:rPr>
              <w:t xml:space="preserve"> </w:t>
            </w:r>
            <w:r w:rsidR="009D0BEB" w:rsidRPr="00424C7B">
              <w:rPr>
                <w:rFonts w:ascii="Times New Roman" w:hAnsi="Times New Roman"/>
                <w:b/>
                <w:sz w:val="24"/>
                <w:szCs w:val="24"/>
              </w:rPr>
              <w:t xml:space="preserve">    </w:t>
            </w:r>
            <w:r w:rsidR="00F36D76" w:rsidRPr="00424C7B">
              <w:rPr>
                <w:rFonts w:ascii="Times New Roman" w:hAnsi="Times New Roman"/>
                <w:b/>
                <w:sz w:val="24"/>
                <w:szCs w:val="24"/>
              </w:rPr>
              <w:t xml:space="preserve">    </w:t>
            </w:r>
          </w:p>
        </w:tc>
        <w:tc>
          <w:tcPr>
            <w:tcW w:w="748" w:type="dxa"/>
          </w:tcPr>
          <w:p w:rsidR="009D0BEB" w:rsidRPr="00424C7B" w:rsidRDefault="00D230D8" w:rsidP="00424C7B">
            <w:pPr>
              <w:spacing w:after="0" w:line="360" w:lineRule="auto"/>
              <w:jc w:val="right"/>
              <w:rPr>
                <w:rFonts w:ascii="Times New Roman" w:hAnsi="Times New Roman"/>
                <w:sz w:val="24"/>
                <w:szCs w:val="24"/>
              </w:rPr>
            </w:pPr>
            <w:r>
              <w:rPr>
                <w:rFonts w:ascii="Times New Roman" w:hAnsi="Times New Roman"/>
                <w:sz w:val="24"/>
                <w:szCs w:val="24"/>
              </w:rPr>
              <w:t>18</w:t>
            </w:r>
          </w:p>
        </w:tc>
      </w:tr>
      <w:tr w:rsidR="009D0BEB" w:rsidRPr="00424C7B" w:rsidTr="00424C7B">
        <w:tc>
          <w:tcPr>
            <w:tcW w:w="8188" w:type="dxa"/>
          </w:tcPr>
          <w:p w:rsidR="009D0BEB" w:rsidRPr="00424C7B" w:rsidRDefault="00F25F8C" w:rsidP="00F36D76">
            <w:pPr>
              <w:spacing w:after="0" w:line="360" w:lineRule="auto"/>
              <w:rPr>
                <w:rFonts w:ascii="Times New Roman" w:hAnsi="Times New Roman"/>
                <w:b/>
                <w:sz w:val="24"/>
                <w:szCs w:val="24"/>
              </w:rPr>
            </w:pPr>
            <w:proofErr w:type="gramStart"/>
            <w:r w:rsidRPr="00424C7B">
              <w:rPr>
                <w:rFonts w:ascii="Times New Roman" w:hAnsi="Times New Roman"/>
                <w:b/>
                <w:sz w:val="24"/>
                <w:szCs w:val="24"/>
              </w:rPr>
              <w:t>7</w:t>
            </w:r>
            <w:proofErr w:type="gramEnd"/>
            <w:r w:rsidRPr="00424C7B">
              <w:rPr>
                <w:rFonts w:ascii="Times New Roman" w:hAnsi="Times New Roman"/>
                <w:b/>
                <w:sz w:val="24"/>
                <w:szCs w:val="24"/>
              </w:rPr>
              <w:t xml:space="preserve"> </w:t>
            </w:r>
            <w:r w:rsidR="009D0BEB" w:rsidRPr="00424C7B">
              <w:rPr>
                <w:rFonts w:ascii="Times New Roman" w:hAnsi="Times New Roman"/>
                <w:b/>
                <w:sz w:val="24"/>
                <w:szCs w:val="24"/>
              </w:rPr>
              <w:t xml:space="preserve">CONCLUSÃO                                                                                     </w:t>
            </w:r>
            <w:r w:rsidR="00F36D76" w:rsidRPr="00424C7B">
              <w:rPr>
                <w:rFonts w:ascii="Times New Roman" w:hAnsi="Times New Roman"/>
                <w:b/>
                <w:sz w:val="24"/>
                <w:szCs w:val="24"/>
              </w:rPr>
              <w:t xml:space="preserve">  </w:t>
            </w:r>
            <w:r w:rsidR="009D0BEB" w:rsidRPr="00424C7B">
              <w:rPr>
                <w:rFonts w:ascii="Times New Roman" w:hAnsi="Times New Roman"/>
                <w:b/>
                <w:sz w:val="24"/>
                <w:szCs w:val="24"/>
              </w:rPr>
              <w:t xml:space="preserve">   </w:t>
            </w:r>
            <w:r w:rsidR="00F36D76" w:rsidRPr="00424C7B">
              <w:rPr>
                <w:rFonts w:ascii="Times New Roman" w:hAnsi="Times New Roman"/>
                <w:b/>
                <w:sz w:val="24"/>
                <w:szCs w:val="24"/>
              </w:rPr>
              <w:t xml:space="preserve">        </w:t>
            </w:r>
          </w:p>
        </w:tc>
        <w:tc>
          <w:tcPr>
            <w:tcW w:w="748" w:type="dxa"/>
          </w:tcPr>
          <w:p w:rsidR="009D0BEB" w:rsidRPr="00424C7B" w:rsidRDefault="00D230D8" w:rsidP="00D230D8">
            <w:pPr>
              <w:spacing w:after="0" w:line="360" w:lineRule="auto"/>
              <w:jc w:val="right"/>
              <w:rPr>
                <w:rFonts w:ascii="Times New Roman" w:hAnsi="Times New Roman"/>
                <w:sz w:val="24"/>
                <w:szCs w:val="24"/>
              </w:rPr>
            </w:pPr>
            <w:r>
              <w:rPr>
                <w:rFonts w:ascii="Times New Roman" w:hAnsi="Times New Roman"/>
                <w:sz w:val="24"/>
                <w:szCs w:val="24"/>
              </w:rPr>
              <w:t>20</w:t>
            </w:r>
          </w:p>
        </w:tc>
      </w:tr>
      <w:tr w:rsidR="009D0BEB" w:rsidRPr="00424C7B" w:rsidTr="00424C7B">
        <w:tc>
          <w:tcPr>
            <w:tcW w:w="8188" w:type="dxa"/>
          </w:tcPr>
          <w:p w:rsidR="009D0BEB" w:rsidRPr="00424C7B" w:rsidRDefault="009D0BEB" w:rsidP="00F36D76">
            <w:pPr>
              <w:pStyle w:val="PargrafodaLista"/>
              <w:spacing w:after="0" w:line="360" w:lineRule="auto"/>
              <w:ind w:left="0"/>
              <w:rPr>
                <w:rFonts w:ascii="Times New Roman" w:hAnsi="Times New Roman" w:cs="Times New Roman"/>
                <w:b/>
                <w:sz w:val="24"/>
                <w:szCs w:val="24"/>
              </w:rPr>
            </w:pPr>
            <w:r w:rsidRPr="00424C7B">
              <w:rPr>
                <w:rFonts w:ascii="Times New Roman" w:hAnsi="Times New Roman" w:cs="Times New Roman"/>
                <w:b/>
                <w:sz w:val="24"/>
                <w:szCs w:val="24"/>
              </w:rPr>
              <w:t>REFERÊNCIAS</w:t>
            </w:r>
          </w:p>
        </w:tc>
        <w:tc>
          <w:tcPr>
            <w:tcW w:w="748" w:type="dxa"/>
          </w:tcPr>
          <w:p w:rsidR="009D0BEB" w:rsidRPr="00424C7B" w:rsidRDefault="00D230D8" w:rsidP="00D230D8">
            <w:pPr>
              <w:spacing w:after="0" w:line="360" w:lineRule="auto"/>
              <w:jc w:val="right"/>
              <w:rPr>
                <w:rFonts w:ascii="Times New Roman" w:hAnsi="Times New Roman"/>
                <w:sz w:val="24"/>
                <w:szCs w:val="24"/>
              </w:rPr>
            </w:pPr>
            <w:r>
              <w:rPr>
                <w:rFonts w:ascii="Times New Roman" w:hAnsi="Times New Roman"/>
                <w:sz w:val="24"/>
                <w:szCs w:val="24"/>
              </w:rPr>
              <w:t>21</w:t>
            </w:r>
          </w:p>
        </w:tc>
      </w:tr>
      <w:tr w:rsidR="009D0BEB" w:rsidRPr="00424C7B" w:rsidTr="00424C7B">
        <w:tc>
          <w:tcPr>
            <w:tcW w:w="8188" w:type="dxa"/>
          </w:tcPr>
          <w:p w:rsidR="009D0BEB" w:rsidRPr="00424C7B" w:rsidRDefault="009D0BEB" w:rsidP="00F36D76">
            <w:pPr>
              <w:pStyle w:val="PargrafodaLista"/>
              <w:spacing w:after="0" w:line="360" w:lineRule="auto"/>
              <w:ind w:left="0"/>
              <w:rPr>
                <w:rFonts w:ascii="Times New Roman" w:hAnsi="Times New Roman" w:cs="Times New Roman"/>
                <w:b/>
                <w:sz w:val="24"/>
                <w:szCs w:val="24"/>
              </w:rPr>
            </w:pPr>
            <w:r w:rsidRPr="00424C7B">
              <w:rPr>
                <w:rFonts w:ascii="Times New Roman" w:hAnsi="Times New Roman" w:cs="Times New Roman"/>
                <w:b/>
                <w:sz w:val="24"/>
                <w:szCs w:val="24"/>
              </w:rPr>
              <w:t>ANEXOS</w:t>
            </w:r>
          </w:p>
        </w:tc>
        <w:tc>
          <w:tcPr>
            <w:tcW w:w="748" w:type="dxa"/>
          </w:tcPr>
          <w:p w:rsidR="009D0BEB" w:rsidRPr="00424C7B" w:rsidRDefault="00424C7B" w:rsidP="00D230D8">
            <w:pPr>
              <w:spacing w:after="0" w:line="360" w:lineRule="auto"/>
              <w:jc w:val="right"/>
              <w:rPr>
                <w:rFonts w:ascii="Times New Roman" w:hAnsi="Times New Roman"/>
                <w:sz w:val="24"/>
                <w:szCs w:val="24"/>
              </w:rPr>
            </w:pPr>
            <w:r w:rsidRPr="00424C7B">
              <w:rPr>
                <w:rFonts w:ascii="Times New Roman" w:hAnsi="Times New Roman"/>
                <w:sz w:val="24"/>
                <w:szCs w:val="24"/>
              </w:rPr>
              <w:t>2</w:t>
            </w:r>
            <w:r w:rsidR="00D230D8">
              <w:rPr>
                <w:rFonts w:ascii="Times New Roman" w:hAnsi="Times New Roman"/>
                <w:sz w:val="24"/>
                <w:szCs w:val="24"/>
              </w:rPr>
              <w:t>3</w:t>
            </w:r>
          </w:p>
        </w:tc>
      </w:tr>
    </w:tbl>
    <w:p w:rsidR="00DB1446" w:rsidRPr="00424C7B" w:rsidRDefault="00DB1446" w:rsidP="00F36D76">
      <w:pPr>
        <w:spacing w:after="0" w:line="360" w:lineRule="auto"/>
        <w:rPr>
          <w:rFonts w:ascii="Times New Roman" w:hAnsi="Times New Roman"/>
          <w:sz w:val="24"/>
          <w:szCs w:val="24"/>
        </w:rPr>
      </w:pPr>
    </w:p>
    <w:p w:rsidR="00A54009" w:rsidRPr="009D0BEB" w:rsidRDefault="00A54009" w:rsidP="00510D0F">
      <w:pPr>
        <w:rPr>
          <w:rFonts w:ascii="Times New Roman" w:hAnsi="Times New Roman"/>
        </w:rPr>
      </w:pPr>
    </w:p>
    <w:p w:rsidR="00DB1446" w:rsidRPr="009D0BEB" w:rsidRDefault="00DB1446" w:rsidP="00510D0F">
      <w:pPr>
        <w:rPr>
          <w:rFonts w:ascii="Times New Roman" w:hAnsi="Times New Roman"/>
        </w:rPr>
      </w:pPr>
    </w:p>
    <w:p w:rsidR="009F1D8D" w:rsidRDefault="009F1D8D" w:rsidP="00424C7B">
      <w:pPr>
        <w:spacing w:after="0" w:line="360" w:lineRule="auto"/>
        <w:rPr>
          <w:rFonts w:ascii="Times New Roman" w:hAnsi="Times New Roman"/>
          <w:b/>
          <w:sz w:val="24"/>
          <w:szCs w:val="24"/>
        </w:rPr>
        <w:sectPr w:rsidR="009F1D8D" w:rsidSect="009D0BEB">
          <w:headerReference w:type="default" r:id="rId8"/>
          <w:pgSz w:w="11906" w:h="16838" w:code="9"/>
          <w:pgMar w:top="1701" w:right="1134" w:bottom="1134" w:left="1701" w:header="709" w:footer="709" w:gutter="0"/>
          <w:pgNumType w:start="0"/>
          <w:cols w:space="708"/>
          <w:docGrid w:linePitch="360"/>
        </w:sectPr>
      </w:pPr>
    </w:p>
    <w:p w:rsidR="00E576B3" w:rsidRDefault="00424C7B" w:rsidP="00424C7B">
      <w:pPr>
        <w:spacing w:after="0" w:line="360" w:lineRule="auto"/>
        <w:rPr>
          <w:rFonts w:ascii="Times New Roman" w:hAnsi="Times New Roman"/>
          <w:b/>
          <w:sz w:val="24"/>
          <w:szCs w:val="24"/>
        </w:rPr>
      </w:pPr>
      <w:proofErr w:type="gramStart"/>
      <w:r>
        <w:rPr>
          <w:rFonts w:ascii="Times New Roman" w:hAnsi="Times New Roman"/>
          <w:b/>
          <w:sz w:val="24"/>
          <w:szCs w:val="24"/>
        </w:rPr>
        <w:lastRenderedPageBreak/>
        <w:t>1</w:t>
      </w:r>
      <w:proofErr w:type="gramEnd"/>
      <w:r>
        <w:rPr>
          <w:rFonts w:ascii="Times New Roman" w:hAnsi="Times New Roman"/>
          <w:b/>
          <w:sz w:val="24"/>
          <w:szCs w:val="24"/>
        </w:rPr>
        <w:t xml:space="preserve"> </w:t>
      </w:r>
      <w:r w:rsidR="00C14F75" w:rsidRPr="00424C7B">
        <w:rPr>
          <w:rFonts w:ascii="Times New Roman" w:hAnsi="Times New Roman"/>
          <w:b/>
          <w:sz w:val="24"/>
          <w:szCs w:val="24"/>
        </w:rPr>
        <w:t>INTRODUÇÃO</w:t>
      </w:r>
    </w:p>
    <w:p w:rsidR="00424C7B" w:rsidRPr="00424C7B" w:rsidRDefault="00424C7B" w:rsidP="00424C7B">
      <w:pPr>
        <w:spacing w:after="0" w:line="360" w:lineRule="auto"/>
        <w:rPr>
          <w:rFonts w:ascii="Times New Roman" w:hAnsi="Times New Roman"/>
          <w:b/>
          <w:sz w:val="24"/>
          <w:szCs w:val="24"/>
        </w:rPr>
      </w:pPr>
    </w:p>
    <w:p w:rsidR="00E576B3" w:rsidRPr="00424C7B" w:rsidRDefault="00E576B3" w:rsidP="00424C7B">
      <w:pPr>
        <w:pStyle w:val="NormalWeb"/>
        <w:shd w:val="clear" w:color="auto" w:fill="FFFFFF"/>
        <w:spacing w:before="0" w:beforeAutospacing="0" w:after="0" w:afterAutospacing="0" w:line="360" w:lineRule="auto"/>
        <w:ind w:firstLine="709"/>
        <w:jc w:val="both"/>
      </w:pPr>
      <w:r w:rsidRPr="00424C7B">
        <w:t>O medo é uma emoção primária e poderosa que nos alerta sobre o perigo iminente, em relação a um objeto ou situação. Quando o perigo é reconhecido, o indivíduo reage com um conjunto de respostas comportamentais e neurovegetativas acompanhadas de uma experiê</w:t>
      </w:r>
      <w:r w:rsidR="00AC5E19" w:rsidRPr="00424C7B">
        <w:t>ncia desagradável (</w:t>
      </w:r>
      <w:r w:rsidR="00AC5E19" w:rsidRPr="00424C7B">
        <w:rPr>
          <w:shd w:val="clear" w:color="auto" w:fill="FFFFFF"/>
        </w:rPr>
        <w:t>KLINGBERG</w:t>
      </w:r>
      <w:r w:rsidR="00D230D8">
        <w:rPr>
          <w:shd w:val="clear" w:color="auto" w:fill="FFFFFF"/>
        </w:rPr>
        <w:t>;</w:t>
      </w:r>
      <w:r w:rsidR="00AC5E19" w:rsidRPr="00424C7B">
        <w:rPr>
          <w:shd w:val="clear" w:color="auto" w:fill="FFFFFF"/>
        </w:rPr>
        <w:t xml:space="preserve"> BERGGREN</w:t>
      </w:r>
      <w:r w:rsidR="00D230D8">
        <w:rPr>
          <w:shd w:val="clear" w:color="auto" w:fill="FFFFFF"/>
        </w:rPr>
        <w:t>;</w:t>
      </w:r>
      <w:r w:rsidR="00AC5E19" w:rsidRPr="00424C7B">
        <w:rPr>
          <w:shd w:val="clear" w:color="auto" w:fill="FFFFFF"/>
        </w:rPr>
        <w:t xml:space="preserve"> CARLSSON</w:t>
      </w:r>
      <w:r w:rsidR="00D230D8">
        <w:rPr>
          <w:shd w:val="clear" w:color="auto" w:fill="FFFFFF"/>
        </w:rPr>
        <w:t>;</w:t>
      </w:r>
      <w:r w:rsidR="00AC5E19" w:rsidRPr="00424C7B">
        <w:rPr>
          <w:shd w:val="clear" w:color="auto" w:fill="FFFFFF"/>
        </w:rPr>
        <w:t xml:space="preserve"> NORÉN, 1995).</w:t>
      </w:r>
    </w:p>
    <w:p w:rsidR="00D230D8" w:rsidRPr="00424C7B" w:rsidRDefault="00E576B3" w:rsidP="00D230D8">
      <w:pPr>
        <w:pStyle w:val="NormalWeb"/>
        <w:shd w:val="clear" w:color="auto" w:fill="FFFFFF"/>
        <w:spacing w:before="0" w:beforeAutospacing="0" w:after="0" w:afterAutospacing="0" w:line="360" w:lineRule="auto"/>
        <w:ind w:firstLine="709"/>
        <w:jc w:val="both"/>
      </w:pPr>
      <w:r w:rsidRPr="00424C7B">
        <w:t>Quando o perigo não é evidente, mas se apresenta de maneira vaga e persistente, ou até mesmo quando os sinais de um dano iminente não são conscientemente percebidos, denomina-se o estado de apreensão, v</w:t>
      </w:r>
      <w:r w:rsidR="00AC5E19" w:rsidRPr="00424C7B">
        <w:t xml:space="preserve">erificando-se então a ansiedade </w:t>
      </w:r>
      <w:r w:rsidR="00D230D8" w:rsidRPr="00424C7B">
        <w:t>(</w:t>
      </w:r>
      <w:r w:rsidR="00D230D8" w:rsidRPr="00424C7B">
        <w:rPr>
          <w:shd w:val="clear" w:color="auto" w:fill="FFFFFF"/>
        </w:rPr>
        <w:t>KLINGBERG</w:t>
      </w:r>
      <w:r w:rsidR="00D230D8">
        <w:rPr>
          <w:shd w:val="clear" w:color="auto" w:fill="FFFFFF"/>
        </w:rPr>
        <w:t>;</w:t>
      </w:r>
      <w:r w:rsidR="00D230D8" w:rsidRPr="00424C7B">
        <w:rPr>
          <w:shd w:val="clear" w:color="auto" w:fill="FFFFFF"/>
        </w:rPr>
        <w:t xml:space="preserve"> BERGGREN</w:t>
      </w:r>
      <w:r w:rsidR="00D230D8">
        <w:rPr>
          <w:shd w:val="clear" w:color="auto" w:fill="FFFFFF"/>
        </w:rPr>
        <w:t>;</w:t>
      </w:r>
      <w:r w:rsidR="00D230D8" w:rsidRPr="00424C7B">
        <w:rPr>
          <w:shd w:val="clear" w:color="auto" w:fill="FFFFFF"/>
        </w:rPr>
        <w:t xml:space="preserve"> CARLSSON</w:t>
      </w:r>
      <w:r w:rsidR="00D230D8">
        <w:rPr>
          <w:shd w:val="clear" w:color="auto" w:fill="FFFFFF"/>
        </w:rPr>
        <w:t>;</w:t>
      </w:r>
      <w:r w:rsidR="00D230D8" w:rsidRPr="00424C7B">
        <w:rPr>
          <w:shd w:val="clear" w:color="auto" w:fill="FFFFFF"/>
        </w:rPr>
        <w:t xml:space="preserve"> NORÉN, 1995).</w:t>
      </w:r>
    </w:p>
    <w:p w:rsidR="00E576B3" w:rsidRPr="00424C7B" w:rsidRDefault="00E576B3" w:rsidP="00424C7B">
      <w:pPr>
        <w:pStyle w:val="NormalWeb"/>
        <w:shd w:val="clear" w:color="auto" w:fill="FFFFFF"/>
        <w:spacing w:before="0" w:beforeAutospacing="0" w:after="0" w:afterAutospacing="0" w:line="360" w:lineRule="auto"/>
        <w:ind w:firstLine="709"/>
        <w:jc w:val="both"/>
        <w:rPr>
          <w:shd w:val="clear" w:color="auto" w:fill="FFFFFF"/>
          <w:vertAlign w:val="superscript"/>
        </w:rPr>
      </w:pPr>
      <w:r w:rsidRPr="00424C7B">
        <w:rPr>
          <w:shd w:val="clear" w:color="auto" w:fill="FFFFFF"/>
        </w:rPr>
        <w:t xml:space="preserve">Início do medo em crianças pode estar relacionado a diferentes contextos, sendo o consultório </w:t>
      </w:r>
      <w:r w:rsidR="003A55D3" w:rsidRPr="00424C7B">
        <w:rPr>
          <w:shd w:val="clear" w:color="auto" w:fill="FFFFFF"/>
        </w:rPr>
        <w:t>odontológico um deles. (PAVULURI</w:t>
      </w:r>
      <w:r w:rsidRPr="00424C7B">
        <w:rPr>
          <w:rStyle w:val="apple-converted-space"/>
          <w:shd w:val="clear" w:color="auto" w:fill="FFFFFF"/>
        </w:rPr>
        <w:t> </w:t>
      </w:r>
      <w:proofErr w:type="gramStart"/>
      <w:r w:rsidRPr="00424C7B">
        <w:rPr>
          <w:iCs/>
          <w:shd w:val="clear" w:color="auto" w:fill="FFFFFF"/>
        </w:rPr>
        <w:t>et</w:t>
      </w:r>
      <w:proofErr w:type="gramEnd"/>
      <w:r w:rsidRPr="00424C7B">
        <w:rPr>
          <w:i/>
          <w:iCs/>
          <w:shd w:val="clear" w:color="auto" w:fill="FFFFFF"/>
        </w:rPr>
        <w:t xml:space="preserve"> a</w:t>
      </w:r>
      <w:r w:rsidRPr="00424C7B">
        <w:rPr>
          <w:iCs/>
          <w:shd w:val="clear" w:color="auto" w:fill="FFFFFF"/>
        </w:rPr>
        <w:t>l</w:t>
      </w:r>
      <w:r w:rsidRPr="00424C7B">
        <w:rPr>
          <w:shd w:val="clear" w:color="auto" w:fill="FFFFFF"/>
        </w:rPr>
        <w:t>, 2002).</w:t>
      </w:r>
    </w:p>
    <w:p w:rsidR="00E576B3" w:rsidRPr="00424C7B" w:rsidRDefault="00E576B3" w:rsidP="00424C7B">
      <w:pPr>
        <w:spacing w:after="0" w:line="360" w:lineRule="auto"/>
        <w:ind w:firstLine="709"/>
        <w:jc w:val="both"/>
        <w:rPr>
          <w:rFonts w:ascii="Times New Roman" w:hAnsi="Times New Roman"/>
          <w:sz w:val="24"/>
          <w:szCs w:val="24"/>
          <w:shd w:val="clear" w:color="auto" w:fill="FFFFFF"/>
          <w:vertAlign w:val="superscript"/>
        </w:rPr>
      </w:pPr>
      <w:r w:rsidRPr="00424C7B">
        <w:rPr>
          <w:rStyle w:val="apple-converted-space"/>
          <w:rFonts w:ascii="Times New Roman" w:hAnsi="Times New Roman"/>
          <w:sz w:val="24"/>
          <w:szCs w:val="24"/>
          <w:shd w:val="clear" w:color="auto" w:fill="FFFFFF"/>
        </w:rPr>
        <w:t>Em relação à atenção odontológica, o estresse e a ansiedade têm sido relacionados com a fuga do tratamento dentário, representando uma barreira à utilização desses serviços, mesmo quando muito necessários, comprometendo a saúde bucal da criança</w:t>
      </w:r>
      <w:r w:rsidRPr="00424C7B">
        <w:rPr>
          <w:rFonts w:ascii="Times New Roman" w:hAnsi="Times New Roman"/>
          <w:sz w:val="24"/>
          <w:szCs w:val="24"/>
          <w:shd w:val="clear" w:color="auto" w:fill="FFFFFF"/>
        </w:rPr>
        <w:t>.</w:t>
      </w:r>
      <w:r w:rsidRPr="00424C7B">
        <w:rPr>
          <w:rStyle w:val="apple-converted-space"/>
          <w:rFonts w:ascii="Times New Roman" w:hAnsi="Times New Roman"/>
          <w:sz w:val="24"/>
          <w:szCs w:val="24"/>
          <w:shd w:val="clear" w:color="auto" w:fill="FFFFFF"/>
        </w:rPr>
        <w:t> </w:t>
      </w:r>
      <w:r w:rsidRPr="00424C7B">
        <w:rPr>
          <w:rFonts w:ascii="Times New Roman" w:hAnsi="Times New Roman"/>
          <w:sz w:val="24"/>
          <w:szCs w:val="24"/>
          <w:shd w:val="clear" w:color="auto" w:fill="FFFFFF"/>
        </w:rPr>
        <w:t>Evitar o tratamento dentário pode ser o resultado de experiências da infânci</w:t>
      </w:r>
      <w:r w:rsidR="003A55D3" w:rsidRPr="00424C7B">
        <w:rPr>
          <w:rFonts w:ascii="Times New Roman" w:hAnsi="Times New Roman"/>
          <w:sz w:val="24"/>
          <w:szCs w:val="24"/>
          <w:shd w:val="clear" w:color="auto" w:fill="FFFFFF"/>
        </w:rPr>
        <w:t>a aversivas e dolorosas (MILGRON</w:t>
      </w:r>
      <w:r w:rsidR="00D230D8">
        <w:rPr>
          <w:rFonts w:ascii="Times New Roman" w:hAnsi="Times New Roman"/>
          <w:sz w:val="24"/>
          <w:szCs w:val="24"/>
          <w:shd w:val="clear" w:color="auto" w:fill="FFFFFF"/>
        </w:rPr>
        <w:t>;</w:t>
      </w:r>
      <w:proofErr w:type="gramStart"/>
      <w:r w:rsidR="00D230D8">
        <w:rPr>
          <w:rFonts w:ascii="Times New Roman" w:hAnsi="Times New Roman"/>
          <w:sz w:val="24"/>
          <w:szCs w:val="24"/>
          <w:shd w:val="clear" w:color="auto" w:fill="FFFFFF"/>
        </w:rPr>
        <w:t xml:space="preserve"> </w:t>
      </w:r>
      <w:r w:rsidR="003A55D3" w:rsidRPr="00424C7B">
        <w:rPr>
          <w:rFonts w:ascii="Times New Roman" w:hAnsi="Times New Roman"/>
          <w:sz w:val="24"/>
          <w:szCs w:val="24"/>
          <w:shd w:val="clear" w:color="auto" w:fill="FFFFFF"/>
        </w:rPr>
        <w:t xml:space="preserve"> </w:t>
      </w:r>
      <w:proofErr w:type="gramEnd"/>
      <w:r w:rsidR="003A55D3" w:rsidRPr="00424C7B">
        <w:rPr>
          <w:rFonts w:ascii="Times New Roman" w:hAnsi="Times New Roman"/>
          <w:sz w:val="24"/>
          <w:szCs w:val="24"/>
          <w:shd w:val="clear" w:color="auto" w:fill="FFFFFF"/>
        </w:rPr>
        <w:t>FISET</w:t>
      </w:r>
      <w:r w:rsidR="00D230D8">
        <w:rPr>
          <w:rFonts w:ascii="Times New Roman" w:hAnsi="Times New Roman"/>
          <w:sz w:val="24"/>
          <w:szCs w:val="24"/>
          <w:shd w:val="clear" w:color="auto" w:fill="FFFFFF"/>
        </w:rPr>
        <w:t xml:space="preserve">; </w:t>
      </w:r>
      <w:r w:rsidR="003A55D3" w:rsidRPr="00424C7B">
        <w:rPr>
          <w:rFonts w:ascii="Times New Roman" w:hAnsi="Times New Roman"/>
          <w:sz w:val="24"/>
          <w:szCs w:val="24"/>
          <w:shd w:val="clear" w:color="auto" w:fill="FFFFFF"/>
        </w:rPr>
        <w:t>MELNICK</w:t>
      </w:r>
      <w:r w:rsidR="00AC5E19" w:rsidRPr="00424C7B">
        <w:rPr>
          <w:rFonts w:ascii="Times New Roman" w:hAnsi="Times New Roman"/>
          <w:sz w:val="24"/>
          <w:szCs w:val="24"/>
          <w:shd w:val="clear" w:color="auto" w:fill="FFFFFF"/>
        </w:rPr>
        <w:t xml:space="preserve">, 1988; </w:t>
      </w:r>
      <w:r w:rsidR="00AC5E19" w:rsidRPr="00424C7B">
        <w:rPr>
          <w:rFonts w:ascii="Times New Roman" w:hAnsi="Times New Roman"/>
          <w:sz w:val="24"/>
          <w:szCs w:val="24"/>
          <w:lang w:eastAsia="pt-BR"/>
        </w:rPr>
        <w:t>NOMURA</w:t>
      </w:r>
      <w:r w:rsidR="00D230D8">
        <w:rPr>
          <w:rFonts w:ascii="Times New Roman" w:hAnsi="Times New Roman"/>
          <w:sz w:val="24"/>
          <w:szCs w:val="24"/>
          <w:lang w:eastAsia="pt-BR"/>
        </w:rPr>
        <w:t>;</w:t>
      </w:r>
      <w:r w:rsidR="00AC5E19" w:rsidRPr="00424C7B">
        <w:rPr>
          <w:rFonts w:ascii="Times New Roman" w:hAnsi="Times New Roman"/>
          <w:sz w:val="24"/>
          <w:szCs w:val="24"/>
          <w:lang w:eastAsia="pt-BR"/>
        </w:rPr>
        <w:t xml:space="preserve"> </w:t>
      </w:r>
      <w:r w:rsidR="00D230D8">
        <w:rPr>
          <w:rFonts w:ascii="Times New Roman" w:hAnsi="Times New Roman"/>
          <w:sz w:val="24"/>
          <w:szCs w:val="24"/>
          <w:lang w:eastAsia="pt-BR"/>
        </w:rPr>
        <w:t>BASTOS; PERES,</w:t>
      </w:r>
      <w:r w:rsidR="00AC5E19" w:rsidRPr="00424C7B">
        <w:rPr>
          <w:rFonts w:ascii="Times New Roman" w:hAnsi="Times New Roman"/>
          <w:sz w:val="24"/>
          <w:szCs w:val="24"/>
          <w:lang w:eastAsia="pt-BR"/>
        </w:rPr>
        <w:t xml:space="preserve"> 2002).</w:t>
      </w:r>
    </w:p>
    <w:p w:rsidR="00E576B3" w:rsidRPr="00424C7B" w:rsidRDefault="00E576B3" w:rsidP="00424C7B">
      <w:pPr>
        <w:spacing w:after="0" w:line="360" w:lineRule="auto"/>
        <w:ind w:firstLine="709"/>
        <w:jc w:val="both"/>
        <w:rPr>
          <w:rFonts w:ascii="Times New Roman" w:hAnsi="Times New Roman"/>
          <w:b/>
          <w:sz w:val="24"/>
          <w:szCs w:val="24"/>
          <w:vertAlign w:val="superscript"/>
        </w:rPr>
      </w:pPr>
      <w:r w:rsidRPr="00424C7B">
        <w:rPr>
          <w:rFonts w:ascii="Times New Roman" w:hAnsi="Times New Roman"/>
          <w:sz w:val="24"/>
          <w:szCs w:val="24"/>
          <w:shd w:val="clear" w:color="auto" w:fill="FFFFFF"/>
        </w:rPr>
        <w:t xml:space="preserve">A diferença entre as construções de medo e ansiedade, juntamente com a importância da diferenciação entre eles, resultaram no desenvolvimento de diferentes </w:t>
      </w:r>
      <w:proofErr w:type="spellStart"/>
      <w:r w:rsidRPr="00424C7B">
        <w:rPr>
          <w:rFonts w:ascii="Times New Roman" w:hAnsi="Times New Roman"/>
          <w:sz w:val="24"/>
          <w:szCs w:val="24"/>
          <w:shd w:val="clear" w:color="auto" w:fill="FFFFFF"/>
        </w:rPr>
        <w:t>auto-relatos</w:t>
      </w:r>
      <w:proofErr w:type="spellEnd"/>
      <w:r w:rsidRPr="00424C7B">
        <w:rPr>
          <w:rFonts w:ascii="Times New Roman" w:hAnsi="Times New Roman"/>
          <w:sz w:val="24"/>
          <w:szCs w:val="24"/>
          <w:shd w:val="clear" w:color="auto" w:fill="FFFFFF"/>
        </w:rPr>
        <w:t>, instrumentos importantes para avaliar ansiedade e medo em crian</w:t>
      </w:r>
      <w:r w:rsidR="003A55D3" w:rsidRPr="00424C7B">
        <w:rPr>
          <w:rFonts w:ascii="Times New Roman" w:hAnsi="Times New Roman"/>
          <w:sz w:val="24"/>
          <w:szCs w:val="24"/>
          <w:shd w:val="clear" w:color="auto" w:fill="FFFFFF"/>
        </w:rPr>
        <w:t>ças (PAVULURI,</w:t>
      </w:r>
      <w:r w:rsidRPr="00424C7B">
        <w:rPr>
          <w:rStyle w:val="apple-converted-space"/>
          <w:rFonts w:ascii="Times New Roman" w:hAnsi="Times New Roman"/>
          <w:sz w:val="24"/>
          <w:szCs w:val="24"/>
          <w:shd w:val="clear" w:color="auto" w:fill="FFFFFF"/>
        </w:rPr>
        <w:t> </w:t>
      </w:r>
      <w:proofErr w:type="gramStart"/>
      <w:r w:rsidRPr="00424C7B">
        <w:rPr>
          <w:rFonts w:ascii="Times New Roman" w:hAnsi="Times New Roman"/>
          <w:iCs/>
          <w:sz w:val="24"/>
          <w:szCs w:val="24"/>
          <w:shd w:val="clear" w:color="auto" w:fill="FFFFFF"/>
        </w:rPr>
        <w:t>et</w:t>
      </w:r>
      <w:proofErr w:type="gramEnd"/>
      <w:r w:rsidRPr="00424C7B">
        <w:rPr>
          <w:rFonts w:ascii="Times New Roman" w:hAnsi="Times New Roman"/>
          <w:iCs/>
          <w:sz w:val="24"/>
          <w:szCs w:val="24"/>
          <w:shd w:val="clear" w:color="auto" w:fill="FFFFFF"/>
        </w:rPr>
        <w:t xml:space="preserve"> al</w:t>
      </w:r>
      <w:r w:rsidRPr="00424C7B">
        <w:rPr>
          <w:rFonts w:ascii="Times New Roman" w:hAnsi="Times New Roman"/>
          <w:sz w:val="24"/>
          <w:szCs w:val="24"/>
          <w:shd w:val="clear" w:color="auto" w:fill="FFFFFF"/>
        </w:rPr>
        <w:t>, 2002).</w:t>
      </w:r>
      <w:r w:rsidRPr="00424C7B">
        <w:rPr>
          <w:rStyle w:val="apple-converted-space"/>
          <w:rFonts w:ascii="Times New Roman" w:hAnsi="Times New Roman"/>
          <w:sz w:val="24"/>
          <w:szCs w:val="24"/>
          <w:shd w:val="clear" w:color="auto" w:fill="FFFFFF"/>
        </w:rPr>
        <w:t> </w:t>
      </w:r>
      <w:r w:rsidRPr="00424C7B">
        <w:rPr>
          <w:rFonts w:ascii="Times New Roman" w:hAnsi="Times New Roman"/>
          <w:sz w:val="24"/>
          <w:szCs w:val="24"/>
          <w:shd w:val="clear" w:color="auto" w:fill="FFFFFF"/>
        </w:rPr>
        <w:t xml:space="preserve">A maioria dos estudos correlacionando as crianças com medo  de dentistas, por exemplo, foram com base em pesquisas que listam uma ampla gama de </w:t>
      </w:r>
      <w:r w:rsidR="00680EA6" w:rsidRPr="00424C7B">
        <w:rPr>
          <w:rFonts w:ascii="Times New Roman" w:hAnsi="Times New Roman"/>
          <w:sz w:val="24"/>
          <w:szCs w:val="24"/>
          <w:shd w:val="clear" w:color="auto" w:fill="FFFFFF"/>
        </w:rPr>
        <w:t>estí</w:t>
      </w:r>
      <w:r w:rsidR="00D230D8">
        <w:rPr>
          <w:rFonts w:ascii="Times New Roman" w:hAnsi="Times New Roman"/>
          <w:sz w:val="24"/>
          <w:szCs w:val="24"/>
          <w:shd w:val="clear" w:color="auto" w:fill="FFFFFF"/>
        </w:rPr>
        <w:t>mulos que evocam medo (MURIS;</w:t>
      </w:r>
      <w:r w:rsidR="00680EA6" w:rsidRPr="00424C7B">
        <w:rPr>
          <w:rFonts w:ascii="Times New Roman" w:hAnsi="Times New Roman"/>
          <w:sz w:val="24"/>
          <w:szCs w:val="24"/>
          <w:shd w:val="clear" w:color="auto" w:fill="FFFFFF"/>
        </w:rPr>
        <w:t xml:space="preserve"> MERCKELBACK</w:t>
      </w:r>
      <w:r w:rsidR="00D230D8">
        <w:rPr>
          <w:rFonts w:ascii="Times New Roman" w:hAnsi="Times New Roman"/>
          <w:sz w:val="24"/>
          <w:szCs w:val="24"/>
          <w:shd w:val="clear" w:color="auto" w:fill="FFFFFF"/>
        </w:rPr>
        <w:t>; MEESTERS;</w:t>
      </w:r>
      <w:r w:rsidR="00680EA6" w:rsidRPr="00424C7B">
        <w:rPr>
          <w:rFonts w:ascii="Times New Roman" w:hAnsi="Times New Roman"/>
          <w:sz w:val="24"/>
          <w:szCs w:val="24"/>
          <w:shd w:val="clear" w:color="auto" w:fill="FFFFFF"/>
        </w:rPr>
        <w:t xml:space="preserve"> VAN LIER, 1997; SINGH</w:t>
      </w:r>
      <w:r w:rsidR="00D230D8">
        <w:rPr>
          <w:rFonts w:ascii="Times New Roman" w:hAnsi="Times New Roman"/>
          <w:sz w:val="24"/>
          <w:szCs w:val="24"/>
          <w:shd w:val="clear" w:color="auto" w:fill="FFFFFF"/>
        </w:rPr>
        <w:t>;</w:t>
      </w:r>
      <w:r w:rsidRPr="00424C7B">
        <w:rPr>
          <w:rFonts w:ascii="Times New Roman" w:hAnsi="Times New Roman"/>
          <w:sz w:val="24"/>
          <w:szCs w:val="24"/>
          <w:shd w:val="clear" w:color="auto" w:fill="FFFFFF"/>
        </w:rPr>
        <w:t xml:space="preserve"> M</w:t>
      </w:r>
      <w:r w:rsidR="00680EA6" w:rsidRPr="00424C7B">
        <w:rPr>
          <w:rFonts w:ascii="Times New Roman" w:hAnsi="Times New Roman"/>
          <w:sz w:val="24"/>
          <w:szCs w:val="24"/>
          <w:shd w:val="clear" w:color="auto" w:fill="FFFFFF"/>
        </w:rPr>
        <w:t>ORAES</w:t>
      </w:r>
      <w:r w:rsidR="00D230D8">
        <w:rPr>
          <w:rFonts w:ascii="Times New Roman" w:hAnsi="Times New Roman"/>
          <w:sz w:val="24"/>
          <w:szCs w:val="24"/>
          <w:shd w:val="clear" w:color="auto" w:fill="FFFFFF"/>
        </w:rPr>
        <w:t>;</w:t>
      </w:r>
      <w:r w:rsidR="00AC5E19" w:rsidRPr="00424C7B">
        <w:rPr>
          <w:rFonts w:ascii="Times New Roman" w:hAnsi="Times New Roman"/>
          <w:sz w:val="24"/>
          <w:szCs w:val="24"/>
          <w:shd w:val="clear" w:color="auto" w:fill="FFFFFF"/>
        </w:rPr>
        <w:t xml:space="preserve"> AMBROSANO, 2000; </w:t>
      </w:r>
      <w:r w:rsidR="00D230D8">
        <w:rPr>
          <w:rFonts w:ascii="Times New Roman" w:hAnsi="Times New Roman"/>
          <w:sz w:val="24"/>
          <w:szCs w:val="24"/>
        </w:rPr>
        <w:t>MORAES;</w:t>
      </w:r>
      <w:r w:rsidR="00AC5E19" w:rsidRPr="00424C7B">
        <w:rPr>
          <w:rFonts w:ascii="Times New Roman" w:hAnsi="Times New Roman"/>
          <w:sz w:val="24"/>
          <w:szCs w:val="24"/>
        </w:rPr>
        <w:t xml:space="preserve"> ANTONIO BENTO, 2004)</w:t>
      </w:r>
    </w:p>
    <w:p w:rsidR="00E576B3" w:rsidRPr="00424C7B" w:rsidRDefault="00E576B3" w:rsidP="00424C7B">
      <w:pPr>
        <w:spacing w:after="0" w:line="360" w:lineRule="auto"/>
        <w:ind w:firstLine="709"/>
        <w:jc w:val="both"/>
        <w:rPr>
          <w:rFonts w:ascii="Times New Roman" w:hAnsi="Times New Roman"/>
          <w:sz w:val="24"/>
          <w:szCs w:val="24"/>
          <w:vertAlign w:val="superscript"/>
        </w:rPr>
      </w:pPr>
      <w:r w:rsidRPr="00424C7B">
        <w:rPr>
          <w:rFonts w:ascii="Times New Roman" w:hAnsi="Times New Roman"/>
          <w:sz w:val="24"/>
          <w:szCs w:val="24"/>
        </w:rPr>
        <w:t xml:space="preserve">O medo do dentista inicia-se geralmente na infância ou na adolescência e os principais fatores são experiências anteriores dolorosas, desconhecimento dos procedimentos, o ambiente odontológico, medo passado por outras pessoas, e algumas informações incoerentes a </w:t>
      </w:r>
      <w:r w:rsidR="00AC5E19" w:rsidRPr="00424C7B">
        <w:rPr>
          <w:rFonts w:ascii="Times New Roman" w:hAnsi="Times New Roman"/>
          <w:sz w:val="24"/>
          <w:szCs w:val="24"/>
        </w:rPr>
        <w:t>respeito da visita</w:t>
      </w:r>
      <w:r w:rsidR="00D230D8">
        <w:rPr>
          <w:rFonts w:ascii="Times New Roman" w:hAnsi="Times New Roman"/>
          <w:sz w:val="24"/>
          <w:szCs w:val="24"/>
        </w:rPr>
        <w:t xml:space="preserve"> ao dentista (ARAUJO; SILVANA;</w:t>
      </w:r>
      <w:r w:rsidR="00AC5E19" w:rsidRPr="00424C7B">
        <w:rPr>
          <w:rFonts w:ascii="Times New Roman" w:hAnsi="Times New Roman"/>
          <w:sz w:val="24"/>
          <w:szCs w:val="24"/>
        </w:rPr>
        <w:t xml:space="preserve"> BOTTAN</w:t>
      </w:r>
      <w:r w:rsidR="00D230D8">
        <w:rPr>
          <w:rFonts w:ascii="Times New Roman" w:hAnsi="Times New Roman"/>
          <w:sz w:val="24"/>
          <w:szCs w:val="24"/>
        </w:rPr>
        <w:t>; ELISABETE;</w:t>
      </w:r>
      <w:proofErr w:type="gramStart"/>
      <w:r w:rsidR="00D230D8">
        <w:rPr>
          <w:rFonts w:ascii="Times New Roman" w:hAnsi="Times New Roman"/>
          <w:sz w:val="24"/>
          <w:szCs w:val="24"/>
        </w:rPr>
        <w:t xml:space="preserve"> </w:t>
      </w:r>
      <w:r w:rsidR="00AC5E19" w:rsidRPr="00424C7B">
        <w:rPr>
          <w:rFonts w:ascii="Times New Roman" w:hAnsi="Times New Roman"/>
          <w:sz w:val="24"/>
          <w:szCs w:val="24"/>
        </w:rPr>
        <w:t xml:space="preserve"> </w:t>
      </w:r>
      <w:proofErr w:type="gramEnd"/>
      <w:r w:rsidR="00AC5E19" w:rsidRPr="00424C7B">
        <w:rPr>
          <w:rFonts w:ascii="Times New Roman" w:hAnsi="Times New Roman"/>
          <w:sz w:val="24"/>
          <w:szCs w:val="24"/>
        </w:rPr>
        <w:t>OGLIO</w:t>
      </w:r>
      <w:r w:rsidR="00D230D8">
        <w:rPr>
          <w:rFonts w:ascii="Times New Roman" w:hAnsi="Times New Roman"/>
          <w:sz w:val="24"/>
          <w:szCs w:val="24"/>
        </w:rPr>
        <w:t>; JUCIELE</w:t>
      </w:r>
      <w:r w:rsidR="00AC5E19" w:rsidRPr="00424C7B">
        <w:rPr>
          <w:rFonts w:ascii="Times New Roman" w:hAnsi="Times New Roman"/>
          <w:sz w:val="24"/>
          <w:szCs w:val="24"/>
        </w:rPr>
        <w:t xml:space="preserve">, 2007; </w:t>
      </w:r>
      <w:r w:rsidR="00AC5E19" w:rsidRPr="00424C7B">
        <w:rPr>
          <w:rFonts w:ascii="Times New Roman" w:hAnsi="Times New Roman"/>
          <w:sz w:val="24"/>
          <w:szCs w:val="24"/>
          <w:lang w:eastAsia="pt-BR"/>
        </w:rPr>
        <w:t>MORAIS</w:t>
      </w:r>
      <w:r w:rsidR="00D230D8">
        <w:rPr>
          <w:rFonts w:ascii="Times New Roman" w:hAnsi="Times New Roman"/>
          <w:sz w:val="24"/>
          <w:szCs w:val="24"/>
          <w:lang w:eastAsia="pt-BR"/>
        </w:rPr>
        <w:t>;</w:t>
      </w:r>
      <w:r w:rsidR="00AC5E19" w:rsidRPr="00424C7B">
        <w:rPr>
          <w:rFonts w:ascii="Times New Roman" w:hAnsi="Times New Roman"/>
          <w:sz w:val="24"/>
          <w:szCs w:val="24"/>
          <w:lang w:eastAsia="pt-BR"/>
        </w:rPr>
        <w:t xml:space="preserve"> ANTONIO, 2004)</w:t>
      </w:r>
    </w:p>
    <w:p w:rsidR="00E576B3" w:rsidRPr="00424C7B" w:rsidRDefault="00E576B3" w:rsidP="00424C7B">
      <w:pPr>
        <w:spacing w:after="0" w:line="360" w:lineRule="auto"/>
        <w:ind w:firstLine="709"/>
        <w:jc w:val="both"/>
        <w:rPr>
          <w:rFonts w:ascii="Times New Roman" w:hAnsi="Times New Roman"/>
          <w:sz w:val="24"/>
          <w:szCs w:val="24"/>
          <w:vertAlign w:val="superscript"/>
        </w:rPr>
      </w:pPr>
      <w:r w:rsidRPr="00424C7B">
        <w:rPr>
          <w:rFonts w:ascii="Times New Roman" w:hAnsi="Times New Roman"/>
          <w:sz w:val="24"/>
          <w:szCs w:val="24"/>
        </w:rPr>
        <w:t>Os pacientes mais medrosos têm a saúde bucal mais comprometida em relação aos que não apresentam medo, porém com a necessidade de tratamento a criança deve ser estimulada a enfrentar o seu medo</w:t>
      </w:r>
      <w:r w:rsidR="00310BC3" w:rsidRPr="00424C7B">
        <w:rPr>
          <w:rFonts w:ascii="Times New Roman" w:hAnsi="Times New Roman"/>
          <w:sz w:val="24"/>
          <w:szCs w:val="24"/>
        </w:rPr>
        <w:t xml:space="preserve"> (</w:t>
      </w:r>
      <w:r w:rsidR="00310BC3" w:rsidRPr="00424C7B">
        <w:rPr>
          <w:rFonts w:ascii="Times New Roman" w:hAnsi="Times New Roman"/>
          <w:sz w:val="24"/>
          <w:szCs w:val="24"/>
          <w:lang w:eastAsia="pt-BR"/>
        </w:rPr>
        <w:t>RAMOS-JORGE;</w:t>
      </w:r>
      <w:r w:rsidR="009F1D8D">
        <w:rPr>
          <w:rFonts w:ascii="Times New Roman" w:hAnsi="Times New Roman"/>
          <w:sz w:val="24"/>
          <w:szCs w:val="24"/>
          <w:lang w:eastAsia="pt-BR"/>
        </w:rPr>
        <w:t xml:space="preserve"> </w:t>
      </w:r>
      <w:r w:rsidR="00D230D8">
        <w:rPr>
          <w:rFonts w:ascii="Times New Roman" w:hAnsi="Times New Roman"/>
          <w:sz w:val="24"/>
          <w:szCs w:val="24"/>
          <w:lang w:eastAsia="pt-BR"/>
        </w:rPr>
        <w:t>PAIVA,</w:t>
      </w:r>
      <w:r w:rsidR="00310BC3" w:rsidRPr="00424C7B">
        <w:rPr>
          <w:rFonts w:ascii="Times New Roman" w:hAnsi="Times New Roman"/>
          <w:sz w:val="24"/>
          <w:szCs w:val="24"/>
          <w:lang w:eastAsia="pt-BR"/>
        </w:rPr>
        <w:t xml:space="preserve"> 2000; MORAIS</w:t>
      </w:r>
      <w:r w:rsidR="00D230D8">
        <w:rPr>
          <w:rFonts w:ascii="Times New Roman" w:hAnsi="Times New Roman"/>
          <w:sz w:val="24"/>
          <w:szCs w:val="24"/>
          <w:lang w:eastAsia="pt-BR"/>
        </w:rPr>
        <w:t>;</w:t>
      </w:r>
      <w:r w:rsidR="00310BC3" w:rsidRPr="00424C7B">
        <w:rPr>
          <w:rFonts w:ascii="Times New Roman" w:hAnsi="Times New Roman"/>
          <w:sz w:val="24"/>
          <w:szCs w:val="24"/>
          <w:lang w:eastAsia="pt-BR"/>
        </w:rPr>
        <w:t xml:space="preserve"> ANTONIO; SANCHEZ</w:t>
      </w:r>
      <w:r w:rsidR="00D230D8">
        <w:rPr>
          <w:rFonts w:ascii="Times New Roman" w:hAnsi="Times New Roman"/>
          <w:sz w:val="24"/>
          <w:szCs w:val="24"/>
          <w:lang w:eastAsia="pt-BR"/>
        </w:rPr>
        <w:t>; KIRA SINGH; POSSOBON; ÁDERSON,</w:t>
      </w:r>
      <w:r w:rsidR="00310BC3" w:rsidRPr="00424C7B">
        <w:rPr>
          <w:rFonts w:ascii="Times New Roman" w:hAnsi="Times New Roman"/>
          <w:sz w:val="24"/>
          <w:szCs w:val="24"/>
          <w:lang w:eastAsia="pt-BR"/>
        </w:rPr>
        <w:t xml:space="preserve"> 2004</w:t>
      </w:r>
      <w:proofErr w:type="gramStart"/>
      <w:r w:rsidR="00310BC3" w:rsidRPr="00424C7B">
        <w:rPr>
          <w:rFonts w:ascii="Times New Roman" w:hAnsi="Times New Roman"/>
          <w:sz w:val="24"/>
          <w:szCs w:val="24"/>
          <w:lang w:eastAsia="pt-BR"/>
        </w:rPr>
        <w:t>)</w:t>
      </w:r>
      <w:proofErr w:type="gramEnd"/>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lastRenderedPageBreak/>
        <w:t xml:space="preserve">Diferentes intervenções durante o tratamento podem alterar e reduzir o comportamento de stress e ansiedade do paciente e neste sentido o profissional tem um papel importante na relação profissional-paciente que se estabelece e que beneficia o atendimento do paciente. </w:t>
      </w:r>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t xml:space="preserve">O controle da dor por meio da desmistificação do medo é um dos aspectos mais importantes para que o paciente pediátrico apresente um comportamento positivo no consultório odontológico (WILSON, 1996; WALTER; FERELLE; ISSAO, 1999; ROULET; GUEDES-PINTO, 2000). </w:t>
      </w:r>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t xml:space="preserve">No entanto, a aceitação do tratamento por este paciente ainda se constitui em um desafio para o cirurgião-dentista que trabalha com crianças, pois a administração da anestesia local é a causa de muitos evitarem o tratamento e o consultório odontológico (JOHNSON; PRIMOSCH, 2003). </w:t>
      </w:r>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t xml:space="preserve">Em razão disto, os aspectos que estão relacionados aos fenômenos dolorosos têm merecido especial atenção dos profissionais que trabalham com o desenvolvimento infantil na área da saúde. </w:t>
      </w:r>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t>A anestesia local é efetiva para os procedimentos odontológicos, porém a visão da agulha e da seringa anestésica causa medo e ansiedade em muitos pacientes, especialmente em odontopediatria.</w:t>
      </w:r>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t xml:space="preserve">Os pacientes têm receio de ir ao consultório do cirurgião dentista por medo da aplicação de anestesia, sendo mais por receio da seringa e da agulha do que realmente pela dor. </w:t>
      </w:r>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t xml:space="preserve">O controle da dor durante o tratamento </w:t>
      </w:r>
      <w:proofErr w:type="spellStart"/>
      <w:r w:rsidRPr="00424C7B">
        <w:rPr>
          <w:rFonts w:ascii="Times New Roman" w:hAnsi="Times New Roman"/>
          <w:sz w:val="24"/>
          <w:szCs w:val="24"/>
        </w:rPr>
        <w:t>odontopediátrico</w:t>
      </w:r>
      <w:proofErr w:type="spellEnd"/>
      <w:r w:rsidRPr="00424C7B">
        <w:rPr>
          <w:rFonts w:ascii="Times New Roman" w:hAnsi="Times New Roman"/>
          <w:sz w:val="24"/>
          <w:szCs w:val="24"/>
        </w:rPr>
        <w:t xml:space="preserve"> é de fundamental importância para o sucesso, não somente do tratamento em si, como também do relacionamento entre o profissional/paciente.</w:t>
      </w:r>
    </w:p>
    <w:p w:rsidR="00E576B3" w:rsidRPr="00424C7B" w:rsidRDefault="00E576B3" w:rsidP="00424C7B">
      <w:pPr>
        <w:spacing w:after="0" w:line="360" w:lineRule="auto"/>
        <w:ind w:firstLine="709"/>
        <w:jc w:val="both"/>
        <w:rPr>
          <w:rFonts w:ascii="Times New Roman" w:hAnsi="Times New Roman"/>
          <w:sz w:val="24"/>
          <w:szCs w:val="24"/>
        </w:rPr>
      </w:pPr>
      <w:r w:rsidRPr="00424C7B">
        <w:rPr>
          <w:rFonts w:ascii="Times New Roman" w:hAnsi="Times New Roman"/>
          <w:sz w:val="24"/>
          <w:szCs w:val="24"/>
        </w:rPr>
        <w:t xml:space="preserve">Baseado no exposto, este trabalho visa a relatar, através de um caso clínico, a utilização de um dispositivo de revestimento para seringa </w:t>
      </w:r>
      <w:proofErr w:type="spellStart"/>
      <w:r w:rsidRPr="00424C7B">
        <w:rPr>
          <w:rFonts w:ascii="Times New Roman" w:hAnsi="Times New Roman"/>
          <w:sz w:val="24"/>
          <w:szCs w:val="24"/>
        </w:rPr>
        <w:t>carpule</w:t>
      </w:r>
      <w:proofErr w:type="spellEnd"/>
      <w:r w:rsidRPr="00424C7B">
        <w:rPr>
          <w:rFonts w:ascii="Times New Roman" w:hAnsi="Times New Roman"/>
          <w:sz w:val="24"/>
          <w:szCs w:val="24"/>
        </w:rPr>
        <w:t>, que esconde a agulha e que remete a criança ao seu mundo de fantasia, minimizando o medo da anestesia por meio da ludicidade.</w:t>
      </w:r>
    </w:p>
    <w:p w:rsidR="00E576B3" w:rsidRPr="00424C7B" w:rsidRDefault="00E576B3" w:rsidP="00424C7B">
      <w:pPr>
        <w:spacing w:after="0" w:line="360" w:lineRule="auto"/>
        <w:ind w:firstLine="709"/>
        <w:rPr>
          <w:rFonts w:ascii="Times New Roman" w:hAnsi="Times New Roman"/>
          <w:sz w:val="24"/>
          <w:szCs w:val="24"/>
        </w:rPr>
      </w:pPr>
    </w:p>
    <w:p w:rsidR="00E576B3" w:rsidRPr="00424C7B" w:rsidRDefault="00E576B3" w:rsidP="00424C7B">
      <w:pPr>
        <w:spacing w:after="0" w:line="360" w:lineRule="auto"/>
        <w:ind w:firstLine="709"/>
        <w:rPr>
          <w:rFonts w:ascii="Times New Roman" w:hAnsi="Times New Roman"/>
          <w:sz w:val="24"/>
          <w:szCs w:val="24"/>
        </w:rPr>
      </w:pPr>
    </w:p>
    <w:p w:rsidR="00E576B3" w:rsidRPr="00424C7B" w:rsidRDefault="00E576B3" w:rsidP="009F1D8D">
      <w:pPr>
        <w:spacing w:after="0" w:line="360" w:lineRule="auto"/>
        <w:ind w:firstLine="709"/>
        <w:rPr>
          <w:rFonts w:ascii="Times New Roman" w:hAnsi="Times New Roman"/>
          <w:sz w:val="24"/>
          <w:szCs w:val="24"/>
        </w:rPr>
      </w:pPr>
    </w:p>
    <w:p w:rsidR="00E576B3" w:rsidRPr="00424C7B" w:rsidRDefault="00E576B3" w:rsidP="009F1D8D">
      <w:pPr>
        <w:spacing w:after="0" w:line="360" w:lineRule="auto"/>
        <w:rPr>
          <w:rFonts w:ascii="Times New Roman" w:hAnsi="Times New Roman"/>
          <w:b/>
          <w:sz w:val="24"/>
          <w:szCs w:val="24"/>
        </w:rPr>
      </w:pPr>
    </w:p>
    <w:p w:rsidR="00E576B3" w:rsidRPr="00424C7B" w:rsidRDefault="00E576B3" w:rsidP="009F1D8D">
      <w:pPr>
        <w:spacing w:after="0" w:line="360" w:lineRule="auto"/>
        <w:rPr>
          <w:rFonts w:ascii="Times New Roman" w:hAnsi="Times New Roman"/>
          <w:b/>
          <w:sz w:val="24"/>
          <w:szCs w:val="24"/>
        </w:rPr>
      </w:pPr>
    </w:p>
    <w:p w:rsidR="00E576B3" w:rsidRPr="00424C7B" w:rsidRDefault="00E576B3" w:rsidP="009F1D8D">
      <w:pPr>
        <w:spacing w:after="0" w:line="360" w:lineRule="auto"/>
        <w:rPr>
          <w:rFonts w:ascii="Times New Roman" w:hAnsi="Times New Roman"/>
          <w:b/>
          <w:sz w:val="24"/>
          <w:szCs w:val="24"/>
        </w:rPr>
      </w:pPr>
    </w:p>
    <w:p w:rsidR="00E576B3" w:rsidRPr="00424C7B" w:rsidRDefault="00E576B3" w:rsidP="009F1D8D">
      <w:pPr>
        <w:spacing w:after="0" w:line="360" w:lineRule="auto"/>
        <w:rPr>
          <w:rFonts w:ascii="Times New Roman" w:hAnsi="Times New Roman"/>
          <w:b/>
          <w:sz w:val="24"/>
          <w:szCs w:val="24"/>
        </w:rPr>
      </w:pPr>
    </w:p>
    <w:p w:rsidR="00C86E74" w:rsidRDefault="00424C7B" w:rsidP="009F1D8D">
      <w:pPr>
        <w:spacing w:after="0" w:line="360" w:lineRule="auto"/>
        <w:rPr>
          <w:rFonts w:ascii="Times New Roman" w:hAnsi="Times New Roman"/>
          <w:b/>
          <w:sz w:val="24"/>
          <w:szCs w:val="24"/>
        </w:rPr>
      </w:pPr>
      <w:proofErr w:type="gramStart"/>
      <w:r>
        <w:rPr>
          <w:rFonts w:ascii="Times New Roman" w:hAnsi="Times New Roman"/>
          <w:b/>
          <w:sz w:val="24"/>
          <w:szCs w:val="24"/>
        </w:rPr>
        <w:lastRenderedPageBreak/>
        <w:t>2</w:t>
      </w:r>
      <w:proofErr w:type="gramEnd"/>
      <w:r>
        <w:rPr>
          <w:rFonts w:ascii="Times New Roman" w:hAnsi="Times New Roman"/>
          <w:b/>
          <w:sz w:val="24"/>
          <w:szCs w:val="24"/>
        </w:rPr>
        <w:t xml:space="preserve"> </w:t>
      </w:r>
      <w:r w:rsidR="00C86E74" w:rsidRPr="00424C7B">
        <w:rPr>
          <w:rFonts w:ascii="Times New Roman" w:hAnsi="Times New Roman"/>
          <w:b/>
          <w:sz w:val="24"/>
          <w:szCs w:val="24"/>
        </w:rPr>
        <w:t xml:space="preserve">OBJETIVOS </w:t>
      </w:r>
    </w:p>
    <w:p w:rsidR="00424C7B" w:rsidRPr="00424C7B" w:rsidRDefault="00424C7B" w:rsidP="009F1D8D">
      <w:pPr>
        <w:spacing w:after="0" w:line="360" w:lineRule="auto"/>
        <w:rPr>
          <w:rFonts w:ascii="Times New Roman" w:hAnsi="Times New Roman"/>
          <w:b/>
          <w:sz w:val="24"/>
          <w:szCs w:val="24"/>
        </w:rPr>
      </w:pPr>
    </w:p>
    <w:p w:rsidR="00F72835" w:rsidRPr="009D0BEB" w:rsidRDefault="00C86E74" w:rsidP="009F1D8D">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Verificar os níveis de cortisol salivar antes e após a anestesia odontológica, com e sem o uso do jacarezinho na seringa. </w:t>
      </w:r>
    </w:p>
    <w:p w:rsidR="0024799B" w:rsidRPr="009D0BEB" w:rsidRDefault="0024799B" w:rsidP="009F1D8D">
      <w:pPr>
        <w:pStyle w:val="Default"/>
        <w:spacing w:line="360" w:lineRule="auto"/>
        <w:jc w:val="both"/>
        <w:rPr>
          <w:rFonts w:ascii="Times New Roman" w:eastAsiaTheme="minorHAnsi" w:hAnsi="Times New Roman" w:cs="Times New Roman"/>
          <w:color w:val="auto"/>
          <w:lang w:eastAsia="en-US"/>
        </w:rPr>
      </w:pPr>
    </w:p>
    <w:p w:rsidR="00C86E74" w:rsidRDefault="004E1463" w:rsidP="009F1D8D">
      <w:pPr>
        <w:pStyle w:val="Default"/>
        <w:spacing w:line="360" w:lineRule="auto"/>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2</w:t>
      </w:r>
      <w:r w:rsidR="00443122" w:rsidRPr="009D0BEB">
        <w:rPr>
          <w:rFonts w:ascii="Times New Roman" w:eastAsiaTheme="minorHAnsi" w:hAnsi="Times New Roman" w:cs="Times New Roman"/>
          <w:color w:val="auto"/>
          <w:lang w:eastAsia="en-US"/>
        </w:rPr>
        <w:t>.1 OBJETIVOS GERAIS DO PROJETO</w:t>
      </w:r>
    </w:p>
    <w:p w:rsidR="00424C7B" w:rsidRPr="009D0BEB" w:rsidRDefault="00424C7B" w:rsidP="009F1D8D">
      <w:pPr>
        <w:pStyle w:val="Default"/>
        <w:spacing w:line="360" w:lineRule="auto"/>
        <w:jc w:val="both"/>
        <w:rPr>
          <w:rFonts w:ascii="Times New Roman" w:eastAsiaTheme="minorHAnsi" w:hAnsi="Times New Roman" w:cs="Times New Roman"/>
          <w:color w:val="auto"/>
          <w:lang w:eastAsia="en-US"/>
        </w:rPr>
      </w:pPr>
    </w:p>
    <w:p w:rsidR="00C86E74" w:rsidRPr="009D0BEB" w:rsidRDefault="00C86E74" w:rsidP="009F1D8D">
      <w:pPr>
        <w:pStyle w:val="Default"/>
        <w:spacing w:line="360" w:lineRule="auto"/>
        <w:ind w:firstLine="709"/>
        <w:jc w:val="both"/>
        <w:rPr>
          <w:rFonts w:ascii="Times New Roman" w:hAnsi="Times New Roman" w:cs="Times New Roman"/>
        </w:rPr>
      </w:pPr>
      <w:r w:rsidRPr="009D0BEB">
        <w:rPr>
          <w:rFonts w:ascii="Times New Roman" w:eastAsiaTheme="minorHAnsi" w:hAnsi="Times New Roman" w:cs="Times New Roman"/>
          <w:color w:val="auto"/>
          <w:lang w:eastAsia="en-US"/>
        </w:rPr>
        <w:t xml:space="preserve">Verificar as reações comportamentais da criança frente à anestesia odontológica, analisando e comparando as mudanças fisiológicas, por meio de medidas objetivas tais como o nível de cortisol. </w:t>
      </w:r>
    </w:p>
    <w:p w:rsidR="00C86E74" w:rsidRPr="009D0BEB" w:rsidRDefault="00C86E74" w:rsidP="009F1D8D">
      <w:pPr>
        <w:pStyle w:val="Ttulo1"/>
        <w:keepLines w:val="0"/>
        <w:spacing w:before="0" w:line="360" w:lineRule="auto"/>
        <w:jc w:val="both"/>
        <w:rPr>
          <w:rFonts w:ascii="Times New Roman" w:eastAsiaTheme="minorHAnsi" w:hAnsi="Times New Roman" w:cs="Times New Roman"/>
          <w:bCs w:val="0"/>
          <w:color w:val="auto"/>
          <w:sz w:val="24"/>
          <w:szCs w:val="24"/>
        </w:rPr>
      </w:pPr>
    </w:p>
    <w:p w:rsidR="00C86E74" w:rsidRDefault="004E1463" w:rsidP="009F1D8D">
      <w:pPr>
        <w:spacing w:after="0" w:line="360" w:lineRule="auto"/>
        <w:rPr>
          <w:rFonts w:ascii="Times New Roman" w:eastAsiaTheme="minorHAnsi" w:hAnsi="Times New Roman"/>
          <w:sz w:val="24"/>
          <w:szCs w:val="24"/>
        </w:rPr>
      </w:pPr>
      <w:r w:rsidRPr="009D0BEB">
        <w:rPr>
          <w:rFonts w:ascii="Times New Roman" w:eastAsiaTheme="minorHAnsi" w:hAnsi="Times New Roman"/>
          <w:sz w:val="24"/>
          <w:szCs w:val="24"/>
        </w:rPr>
        <w:t>2</w:t>
      </w:r>
      <w:r w:rsidR="00443122" w:rsidRPr="009D0BEB">
        <w:rPr>
          <w:rFonts w:ascii="Times New Roman" w:eastAsiaTheme="minorHAnsi" w:hAnsi="Times New Roman"/>
          <w:sz w:val="24"/>
          <w:szCs w:val="24"/>
        </w:rPr>
        <w:t xml:space="preserve">.2 </w:t>
      </w:r>
      <w:r w:rsidR="00F72835" w:rsidRPr="009D0BEB">
        <w:rPr>
          <w:rFonts w:ascii="Times New Roman" w:eastAsiaTheme="minorHAnsi" w:hAnsi="Times New Roman"/>
          <w:sz w:val="24"/>
          <w:szCs w:val="24"/>
        </w:rPr>
        <w:t>OBJETIVOS ESPECIFICOS (AGO/2017- JUL/2018)</w:t>
      </w:r>
    </w:p>
    <w:p w:rsidR="00424C7B" w:rsidRPr="009D0BEB" w:rsidRDefault="00424C7B" w:rsidP="009F1D8D">
      <w:pPr>
        <w:spacing w:after="0" w:line="360" w:lineRule="auto"/>
        <w:rPr>
          <w:rFonts w:ascii="Times New Roman" w:hAnsi="Times New Roman"/>
          <w:lang w:eastAsia="pt-BR"/>
        </w:rPr>
      </w:pPr>
    </w:p>
    <w:p w:rsidR="00C86E74" w:rsidRPr="009D0BEB" w:rsidRDefault="00C86E74" w:rsidP="009F1D8D">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Verificar os níveis de cortisol salivar antes e após a anestesia odontológica, com e sem o uso do jacarezinho na seringa. </w:t>
      </w:r>
    </w:p>
    <w:p w:rsidR="00C86E74" w:rsidRPr="009D0BEB" w:rsidRDefault="00C86E74" w:rsidP="00424C7B">
      <w:pPr>
        <w:spacing w:after="0" w:line="360" w:lineRule="auto"/>
        <w:rPr>
          <w:rFonts w:ascii="Times New Roman" w:hAnsi="Times New Roman"/>
          <w:b/>
          <w:sz w:val="24"/>
          <w:szCs w:val="24"/>
        </w:rPr>
      </w:pPr>
    </w:p>
    <w:p w:rsidR="00C86E74" w:rsidRPr="009D0BEB" w:rsidRDefault="00C86E74" w:rsidP="00424C7B">
      <w:pPr>
        <w:spacing w:after="0" w:line="360" w:lineRule="auto"/>
        <w:rPr>
          <w:rFonts w:ascii="Times New Roman" w:hAnsi="Times New Roman"/>
          <w:b/>
          <w:sz w:val="24"/>
          <w:szCs w:val="24"/>
        </w:rPr>
      </w:pPr>
    </w:p>
    <w:p w:rsidR="00C86E74" w:rsidRPr="009D0BEB" w:rsidRDefault="00C86E74" w:rsidP="00424C7B">
      <w:pPr>
        <w:spacing w:after="0" w:line="360" w:lineRule="auto"/>
        <w:rPr>
          <w:rFonts w:ascii="Times New Roman" w:hAnsi="Times New Roman"/>
          <w:b/>
          <w:sz w:val="24"/>
          <w:szCs w:val="24"/>
        </w:rPr>
      </w:pPr>
    </w:p>
    <w:p w:rsidR="00C86E74" w:rsidRPr="009D0BEB" w:rsidRDefault="00C86E74" w:rsidP="00424C7B">
      <w:pPr>
        <w:spacing w:after="0" w:line="360" w:lineRule="auto"/>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761E40" w:rsidRPr="009D0BEB" w:rsidRDefault="00761E40" w:rsidP="00510D0F">
      <w:pPr>
        <w:rPr>
          <w:rFonts w:ascii="Times New Roman" w:hAnsi="Times New Roman"/>
          <w:b/>
          <w:sz w:val="24"/>
          <w:szCs w:val="24"/>
        </w:rPr>
      </w:pPr>
    </w:p>
    <w:p w:rsidR="0094639B" w:rsidRPr="009D0BEB" w:rsidRDefault="0094639B" w:rsidP="00510D0F">
      <w:pPr>
        <w:rPr>
          <w:rFonts w:ascii="Times New Roman" w:hAnsi="Times New Roman"/>
          <w:b/>
          <w:sz w:val="24"/>
          <w:szCs w:val="24"/>
        </w:rPr>
      </w:pPr>
    </w:p>
    <w:p w:rsidR="0094639B" w:rsidRPr="009D0BEB" w:rsidRDefault="0094639B"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01498B" w:rsidRPr="009D0BEB" w:rsidRDefault="0001498B" w:rsidP="00510D0F">
      <w:pPr>
        <w:rPr>
          <w:rFonts w:ascii="Times New Roman" w:hAnsi="Times New Roman"/>
          <w:b/>
          <w:sz w:val="24"/>
          <w:szCs w:val="24"/>
        </w:rPr>
      </w:pPr>
    </w:p>
    <w:p w:rsidR="00424C7B" w:rsidRDefault="00424C7B" w:rsidP="00424C7B">
      <w:pPr>
        <w:autoSpaceDE w:val="0"/>
        <w:autoSpaceDN w:val="0"/>
        <w:adjustRightInd w:val="0"/>
        <w:spacing w:line="360" w:lineRule="auto"/>
        <w:jc w:val="both"/>
        <w:rPr>
          <w:rFonts w:ascii="Times New Roman" w:hAnsi="Times New Roman"/>
          <w:b/>
          <w:sz w:val="24"/>
          <w:szCs w:val="24"/>
        </w:rPr>
      </w:pPr>
    </w:p>
    <w:p w:rsidR="00C86E74" w:rsidRDefault="00424C7B" w:rsidP="00424C7B">
      <w:pPr>
        <w:autoSpaceDE w:val="0"/>
        <w:autoSpaceDN w:val="0"/>
        <w:adjustRightInd w:val="0"/>
        <w:spacing w:after="0" w:line="360" w:lineRule="auto"/>
        <w:jc w:val="both"/>
        <w:rPr>
          <w:rFonts w:ascii="Times New Roman" w:hAnsi="Times New Roman"/>
          <w:b/>
          <w:sz w:val="24"/>
          <w:szCs w:val="24"/>
        </w:rPr>
      </w:pPr>
      <w:proofErr w:type="gramStart"/>
      <w:r>
        <w:rPr>
          <w:rFonts w:ascii="Times New Roman" w:hAnsi="Times New Roman"/>
          <w:b/>
          <w:sz w:val="24"/>
          <w:szCs w:val="24"/>
        </w:rPr>
        <w:lastRenderedPageBreak/>
        <w:t>3</w:t>
      </w:r>
      <w:proofErr w:type="gramEnd"/>
      <w:r>
        <w:rPr>
          <w:rFonts w:ascii="Times New Roman" w:hAnsi="Times New Roman"/>
          <w:b/>
          <w:sz w:val="24"/>
          <w:szCs w:val="24"/>
        </w:rPr>
        <w:t xml:space="preserve"> </w:t>
      </w:r>
      <w:r w:rsidRPr="00424C7B">
        <w:rPr>
          <w:rFonts w:ascii="Times New Roman" w:hAnsi="Times New Roman"/>
          <w:b/>
          <w:sz w:val="24"/>
          <w:szCs w:val="24"/>
        </w:rPr>
        <w:t>M</w:t>
      </w:r>
      <w:r w:rsidR="00C86E74" w:rsidRPr="00424C7B">
        <w:rPr>
          <w:rFonts w:ascii="Times New Roman" w:hAnsi="Times New Roman"/>
          <w:b/>
          <w:sz w:val="24"/>
          <w:szCs w:val="24"/>
        </w:rPr>
        <w:t xml:space="preserve">ETODOLOGIA </w:t>
      </w:r>
    </w:p>
    <w:p w:rsidR="00424C7B" w:rsidRPr="00424C7B" w:rsidRDefault="00424C7B" w:rsidP="00424C7B">
      <w:pPr>
        <w:autoSpaceDE w:val="0"/>
        <w:autoSpaceDN w:val="0"/>
        <w:adjustRightInd w:val="0"/>
        <w:spacing w:after="0" w:line="360" w:lineRule="auto"/>
        <w:jc w:val="both"/>
        <w:rPr>
          <w:rFonts w:ascii="Times New Roman" w:hAnsi="Times New Roman"/>
          <w:sz w:val="24"/>
          <w:szCs w:val="24"/>
        </w:rPr>
      </w:pP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Após a aprovação do Comitê de Ética em Pesquisa com Seres Humanos (CEP) da Universidade de Uberaba sob o</w:t>
      </w:r>
      <w:proofErr w:type="gramStart"/>
      <w:r w:rsidRPr="009D0BEB">
        <w:rPr>
          <w:rFonts w:ascii="Times New Roman" w:eastAsiaTheme="minorHAnsi" w:hAnsi="Times New Roman" w:cs="Times New Roman"/>
          <w:color w:val="auto"/>
          <w:lang w:eastAsia="en-US"/>
        </w:rPr>
        <w:t xml:space="preserve">  </w:t>
      </w:r>
      <w:proofErr w:type="gramEnd"/>
      <w:r w:rsidRPr="009D0BEB">
        <w:rPr>
          <w:rFonts w:ascii="Times New Roman" w:eastAsiaTheme="minorHAnsi" w:hAnsi="Times New Roman" w:cs="Times New Roman"/>
          <w:color w:val="auto"/>
          <w:lang w:eastAsia="en-US"/>
        </w:rPr>
        <w:t>CAAE 0052.0.227.000-11 o projeto terá início.</w:t>
      </w:r>
    </w:p>
    <w:p w:rsidR="00F36598"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Um dispositivo para revestir a seringa e a agulha foi desenvolvido na Universidade de Uberaba-</w:t>
      </w:r>
      <w:proofErr w:type="spellStart"/>
      <w:r w:rsidRPr="009D0BEB">
        <w:rPr>
          <w:rFonts w:ascii="Times New Roman" w:eastAsiaTheme="minorHAnsi" w:hAnsi="Times New Roman" w:cs="Times New Roman"/>
          <w:color w:val="auto"/>
          <w:lang w:eastAsia="en-US"/>
        </w:rPr>
        <w:t>Brazil</w:t>
      </w:r>
      <w:proofErr w:type="spellEnd"/>
      <w:r w:rsidR="0002567A" w:rsidRPr="009D0BEB">
        <w:rPr>
          <w:rFonts w:ascii="Times New Roman" w:eastAsiaTheme="minorHAnsi" w:hAnsi="Times New Roman" w:cs="Times New Roman"/>
          <w:color w:val="auto"/>
          <w:lang w:eastAsia="en-US"/>
        </w:rPr>
        <w:t xml:space="preserve"> (figura 1)</w:t>
      </w:r>
      <w:r w:rsidRPr="009D0BEB">
        <w:rPr>
          <w:rFonts w:ascii="Times New Roman" w:eastAsiaTheme="minorHAnsi" w:hAnsi="Times New Roman" w:cs="Times New Roman"/>
          <w:color w:val="auto"/>
          <w:lang w:eastAsia="en-US"/>
        </w:rPr>
        <w:t xml:space="preserve"> para minimizar o trauma gerado durante a execução deste procedimento.  Foi confeccionado um dispositivo de borracha, flexível, descartável, com formatos lúdicos, que se ajusta e esconde a seringa </w:t>
      </w:r>
      <w:proofErr w:type="spellStart"/>
      <w:r w:rsidRPr="009D0BEB">
        <w:rPr>
          <w:rFonts w:ascii="Times New Roman" w:eastAsiaTheme="minorHAnsi" w:hAnsi="Times New Roman" w:cs="Times New Roman"/>
          <w:color w:val="auto"/>
          <w:lang w:eastAsia="en-US"/>
        </w:rPr>
        <w:t>carpule</w:t>
      </w:r>
      <w:proofErr w:type="spellEnd"/>
      <w:r w:rsidRPr="009D0BEB">
        <w:rPr>
          <w:rFonts w:ascii="Times New Roman" w:eastAsiaTheme="minorHAnsi" w:hAnsi="Times New Roman" w:cs="Times New Roman"/>
          <w:color w:val="auto"/>
          <w:lang w:eastAsia="en-US"/>
        </w:rPr>
        <w:t xml:space="preserve"> e a agulha, no momento da anestesia (jacarezinho), com o pedido de patente- PI 0901236-2, intitulada “Dispositivo de Revestimento de Seringa e Agulha para Desmistificação de Medo e Ansiedade em Procedimentos Pediátricos Médicos e Odontológicos quanto à Administração de Anestesia e Outros”, bem como do pedido internacional PCT/BR2010/000125. O dispositivo </w:t>
      </w:r>
      <w:r w:rsidR="0002567A" w:rsidRPr="009D0BEB">
        <w:rPr>
          <w:rFonts w:ascii="Times New Roman" w:eastAsiaTheme="minorHAnsi" w:hAnsi="Times New Roman" w:cs="Times New Roman"/>
          <w:color w:val="auto"/>
          <w:lang w:eastAsia="en-US"/>
        </w:rPr>
        <w:t xml:space="preserve">que </w:t>
      </w:r>
      <w:r w:rsidRPr="009D0BEB">
        <w:rPr>
          <w:rFonts w:ascii="Times New Roman" w:eastAsiaTheme="minorHAnsi" w:hAnsi="Times New Roman" w:cs="Times New Roman"/>
          <w:color w:val="auto"/>
          <w:lang w:eastAsia="en-US"/>
        </w:rPr>
        <w:t>ser</w:t>
      </w:r>
      <w:r w:rsidR="0002567A" w:rsidRPr="009D0BEB">
        <w:rPr>
          <w:rFonts w:ascii="Times New Roman" w:eastAsiaTheme="minorHAnsi" w:hAnsi="Times New Roman" w:cs="Times New Roman"/>
          <w:color w:val="auto"/>
          <w:lang w:eastAsia="en-US"/>
        </w:rPr>
        <w:t>á utilizado no presente projeto com está representado a figura 2.</w:t>
      </w:r>
    </w:p>
    <w:p w:rsidR="00424C7B" w:rsidRPr="009D0BEB" w:rsidRDefault="00424C7B" w:rsidP="00424C7B">
      <w:pPr>
        <w:pStyle w:val="Default"/>
        <w:spacing w:line="360" w:lineRule="auto"/>
        <w:ind w:firstLine="709"/>
        <w:jc w:val="both"/>
        <w:rPr>
          <w:rFonts w:ascii="Times New Roman" w:eastAsiaTheme="minorHAnsi" w:hAnsi="Times New Roman" w:cs="Times New Roman"/>
          <w:color w:val="auto"/>
          <w:lang w:eastAsia="en-US"/>
        </w:rPr>
      </w:pPr>
    </w:p>
    <w:p w:rsidR="00F36598" w:rsidRPr="009D0BEB" w:rsidRDefault="00F36598" w:rsidP="00CB5944">
      <w:pPr>
        <w:pStyle w:val="Default"/>
        <w:spacing w:after="200"/>
        <w:jc w:val="center"/>
        <w:rPr>
          <w:rFonts w:ascii="Times New Roman" w:eastAsiaTheme="minorHAnsi" w:hAnsi="Times New Roman" w:cs="Times New Roman"/>
          <w:color w:val="auto"/>
          <w:lang w:eastAsia="en-US"/>
        </w:rPr>
      </w:pPr>
      <w:r w:rsidRPr="009D0BEB">
        <w:rPr>
          <w:rFonts w:ascii="Times New Roman" w:eastAsiaTheme="minorHAnsi" w:hAnsi="Times New Roman" w:cs="Times New Roman"/>
          <w:noProof/>
          <w:color w:val="auto"/>
        </w:rPr>
        <w:drawing>
          <wp:inline distT="0" distB="0" distL="0" distR="0" wp14:anchorId="2FA11A7E" wp14:editId="52822705">
            <wp:extent cx="3342428" cy="1839985"/>
            <wp:effectExtent l="0" t="0" r="0" b="8255"/>
            <wp:docPr id="2052" name="Picture 4" descr="https://scontent.fuba1-1.fna.fbcdn.net/v/t1.15752-9/34535827_1644303562343933_5616728406008791040_n.jpg?_nc_cat=0&amp;oh=e2dddee1d8434edadad22e097915ecfd&amp;oe=5BB23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s://scontent.fuba1-1.fna.fbcdn.net/v/t1.15752-9/34535827_1644303562343933_5616728406008791040_n.jpg?_nc_cat=0&amp;oh=e2dddee1d8434edadad22e097915ecfd&amp;oe=5BB238C4"/>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l="4999" t="2593" r="7198"/>
                    <a:stretch/>
                  </pic:blipFill>
                  <pic:spPr bwMode="auto">
                    <a:xfrm>
                      <a:off x="0" y="0"/>
                      <a:ext cx="3362192" cy="1850865"/>
                    </a:xfrm>
                    <a:prstGeom prst="rect">
                      <a:avLst/>
                    </a:prstGeom>
                    <a:noFill/>
                    <a:extLst/>
                  </pic:spPr>
                </pic:pic>
              </a:graphicData>
            </a:graphic>
          </wp:inline>
        </w:drawing>
      </w:r>
    </w:p>
    <w:p w:rsidR="00424C7B" w:rsidRDefault="00F36598" w:rsidP="00424C7B">
      <w:pPr>
        <w:pStyle w:val="Default"/>
        <w:ind w:left="1985"/>
        <w:rPr>
          <w:rFonts w:ascii="Times New Roman" w:eastAsiaTheme="minorHAnsi" w:hAnsi="Times New Roman" w:cs="Times New Roman"/>
          <w:color w:val="auto"/>
          <w:sz w:val="22"/>
          <w:szCs w:val="22"/>
          <w:lang w:eastAsia="en-US"/>
        </w:rPr>
      </w:pPr>
      <w:r w:rsidRPr="009D0BEB">
        <w:rPr>
          <w:rFonts w:ascii="Times New Roman" w:eastAsiaTheme="minorHAnsi" w:hAnsi="Times New Roman" w:cs="Times New Roman"/>
          <w:b/>
          <w:color w:val="auto"/>
          <w:sz w:val="22"/>
          <w:szCs w:val="22"/>
          <w:lang w:eastAsia="en-US"/>
        </w:rPr>
        <w:t>Figura 1-</w:t>
      </w:r>
      <w:r w:rsidRPr="009D0BEB">
        <w:rPr>
          <w:rFonts w:ascii="Times New Roman" w:eastAsiaTheme="minorHAnsi" w:hAnsi="Times New Roman" w:cs="Times New Roman"/>
          <w:color w:val="auto"/>
          <w:sz w:val="22"/>
          <w:szCs w:val="22"/>
          <w:lang w:eastAsia="en-US"/>
        </w:rPr>
        <w:t xml:space="preserve"> Dispositivo para revestir a seringa e a agulha</w:t>
      </w:r>
      <w:r w:rsidR="00A52D82" w:rsidRPr="009D0BEB">
        <w:rPr>
          <w:rFonts w:ascii="Times New Roman" w:eastAsiaTheme="minorHAnsi" w:hAnsi="Times New Roman" w:cs="Times New Roman"/>
          <w:color w:val="auto"/>
          <w:sz w:val="22"/>
          <w:szCs w:val="22"/>
          <w:lang w:eastAsia="en-US"/>
        </w:rPr>
        <w:t>.</w:t>
      </w:r>
      <w:r w:rsidR="0002567A" w:rsidRPr="009D0BEB">
        <w:rPr>
          <w:rFonts w:ascii="Times New Roman" w:eastAsiaTheme="minorHAnsi" w:hAnsi="Times New Roman" w:cs="Times New Roman"/>
          <w:color w:val="auto"/>
          <w:sz w:val="22"/>
          <w:szCs w:val="22"/>
          <w:lang w:eastAsia="en-US"/>
        </w:rPr>
        <w:t xml:space="preserve"> </w:t>
      </w:r>
    </w:p>
    <w:p w:rsidR="00F36598" w:rsidRPr="009D0BEB" w:rsidRDefault="0002567A" w:rsidP="00424C7B">
      <w:pPr>
        <w:pStyle w:val="Default"/>
        <w:ind w:left="1985"/>
        <w:rPr>
          <w:rFonts w:ascii="Times New Roman" w:eastAsiaTheme="minorHAnsi" w:hAnsi="Times New Roman" w:cs="Times New Roman"/>
          <w:color w:val="auto"/>
          <w:sz w:val="22"/>
          <w:szCs w:val="22"/>
          <w:lang w:eastAsia="en-US"/>
        </w:rPr>
      </w:pPr>
      <w:r w:rsidRPr="009D0BEB">
        <w:rPr>
          <w:rFonts w:ascii="Times New Roman" w:eastAsiaTheme="minorHAnsi" w:hAnsi="Times New Roman" w:cs="Times New Roman"/>
          <w:color w:val="auto"/>
          <w:sz w:val="22"/>
          <w:szCs w:val="22"/>
          <w:lang w:eastAsia="en-US"/>
        </w:rPr>
        <w:t>Fonte: Autor</w:t>
      </w:r>
      <w:r w:rsidR="00424C7B">
        <w:rPr>
          <w:rFonts w:ascii="Times New Roman" w:eastAsiaTheme="minorHAnsi" w:hAnsi="Times New Roman" w:cs="Times New Roman"/>
          <w:color w:val="auto"/>
          <w:sz w:val="22"/>
          <w:szCs w:val="22"/>
          <w:lang w:eastAsia="en-US"/>
        </w:rPr>
        <w:t>es, (2018).</w:t>
      </w:r>
    </w:p>
    <w:p w:rsidR="002D4E5D" w:rsidRPr="009D0BEB" w:rsidRDefault="002D4E5D" w:rsidP="00424C7B">
      <w:pPr>
        <w:pStyle w:val="Default"/>
        <w:spacing w:after="200" w:line="360" w:lineRule="auto"/>
        <w:ind w:left="1985"/>
        <w:rPr>
          <w:rFonts w:ascii="Times New Roman" w:eastAsiaTheme="minorHAnsi" w:hAnsi="Times New Roman" w:cs="Times New Roman"/>
          <w:color w:val="auto"/>
          <w:lang w:eastAsia="en-US"/>
        </w:rPr>
      </w:pPr>
    </w:p>
    <w:p w:rsidR="002D4E5D" w:rsidRPr="009D0BEB" w:rsidRDefault="0001498B" w:rsidP="0001498B">
      <w:pPr>
        <w:pStyle w:val="Default"/>
        <w:tabs>
          <w:tab w:val="right" w:pos="8504"/>
        </w:tabs>
        <w:spacing w:after="200"/>
        <w:ind w:firstLine="709"/>
        <w:rPr>
          <w:rFonts w:ascii="Times New Roman" w:eastAsiaTheme="minorHAnsi" w:hAnsi="Times New Roman" w:cs="Times New Roman"/>
          <w:b/>
          <w:color w:val="auto"/>
          <w:lang w:eastAsia="en-US"/>
        </w:rPr>
      </w:pPr>
      <w:r w:rsidRPr="009D0BEB">
        <w:rPr>
          <w:rFonts w:ascii="Times New Roman" w:eastAsiaTheme="minorHAnsi" w:hAnsi="Times New Roman" w:cs="Times New Roman"/>
          <w:b/>
          <w:color w:val="auto"/>
          <w:lang w:eastAsia="en-US"/>
        </w:rPr>
        <w:t xml:space="preserve"> </w:t>
      </w:r>
      <w:r w:rsidR="00CD07A3" w:rsidRPr="009D0BEB">
        <w:rPr>
          <w:rFonts w:ascii="Times New Roman" w:eastAsiaTheme="minorHAnsi" w:hAnsi="Times New Roman" w:cs="Times New Roman"/>
          <w:b/>
          <w:color w:val="auto"/>
          <w:lang w:eastAsia="en-US"/>
        </w:rPr>
        <w:t xml:space="preserve">  </w:t>
      </w:r>
      <w:r w:rsidRPr="009D0BEB">
        <w:rPr>
          <w:rFonts w:ascii="Times New Roman" w:eastAsiaTheme="minorHAnsi" w:hAnsi="Times New Roman" w:cs="Times New Roman"/>
          <w:b/>
          <w:color w:val="auto"/>
          <w:lang w:eastAsia="en-US"/>
        </w:rPr>
        <w:t xml:space="preserve">        </w:t>
      </w:r>
      <w:r w:rsidR="005E04E7" w:rsidRPr="009D0BEB">
        <w:rPr>
          <w:rFonts w:ascii="Times New Roman" w:eastAsiaTheme="minorHAnsi" w:hAnsi="Times New Roman" w:cs="Times New Roman"/>
          <w:b/>
          <w:color w:val="auto"/>
          <w:lang w:eastAsia="en-US"/>
        </w:rPr>
        <w:t xml:space="preserve">     </w:t>
      </w:r>
      <w:r w:rsidR="00CD07A3" w:rsidRPr="009D0BEB">
        <w:rPr>
          <w:rFonts w:ascii="Times New Roman" w:eastAsiaTheme="minorHAnsi" w:hAnsi="Times New Roman" w:cs="Times New Roman"/>
          <w:b/>
          <w:color w:val="auto"/>
          <w:lang w:eastAsia="en-US"/>
        </w:rPr>
        <w:t xml:space="preserve">   </w:t>
      </w:r>
      <w:r w:rsidRPr="009D0BEB">
        <w:rPr>
          <w:rFonts w:ascii="Times New Roman" w:eastAsiaTheme="minorHAnsi" w:hAnsi="Times New Roman" w:cs="Times New Roman"/>
          <w:b/>
          <w:color w:val="auto"/>
          <w:lang w:eastAsia="en-US"/>
        </w:rPr>
        <w:t xml:space="preserve">   </w:t>
      </w:r>
      <w:r w:rsidR="005E04E7" w:rsidRPr="009D0BEB">
        <w:rPr>
          <w:rFonts w:ascii="Times New Roman" w:hAnsi="Times New Roman" w:cs="Times New Roman"/>
          <w:noProof/>
        </w:rPr>
        <w:drawing>
          <wp:inline distT="0" distB="0" distL="0" distR="0" wp14:anchorId="661FBD16" wp14:editId="6AA5DFC3">
            <wp:extent cx="3200400" cy="1972137"/>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5961" t="42217" r="46594" b="27704"/>
                    <a:stretch/>
                  </pic:blipFill>
                  <pic:spPr bwMode="auto">
                    <a:xfrm>
                      <a:off x="0" y="0"/>
                      <a:ext cx="3225067" cy="1987337"/>
                    </a:xfrm>
                    <a:prstGeom prst="rect">
                      <a:avLst/>
                    </a:prstGeom>
                    <a:ln>
                      <a:noFill/>
                    </a:ln>
                    <a:extLst>
                      <a:ext uri="{53640926-AAD7-44D8-BBD7-CCE9431645EC}">
                        <a14:shadowObscured xmlns:a14="http://schemas.microsoft.com/office/drawing/2010/main"/>
                      </a:ext>
                    </a:extLst>
                  </pic:spPr>
                </pic:pic>
              </a:graphicData>
            </a:graphic>
          </wp:inline>
        </w:drawing>
      </w:r>
    </w:p>
    <w:p w:rsidR="00424C7B" w:rsidRDefault="00F36598" w:rsidP="00424C7B">
      <w:pPr>
        <w:pStyle w:val="Default"/>
        <w:tabs>
          <w:tab w:val="right" w:pos="8504"/>
        </w:tabs>
        <w:ind w:left="2127"/>
        <w:rPr>
          <w:rFonts w:ascii="Times New Roman" w:eastAsiaTheme="minorHAnsi" w:hAnsi="Times New Roman" w:cs="Times New Roman"/>
          <w:color w:val="auto"/>
          <w:sz w:val="22"/>
          <w:szCs w:val="22"/>
          <w:lang w:eastAsia="en-US"/>
        </w:rPr>
      </w:pPr>
      <w:r w:rsidRPr="009D0BEB">
        <w:rPr>
          <w:rFonts w:ascii="Times New Roman" w:eastAsiaTheme="minorHAnsi" w:hAnsi="Times New Roman" w:cs="Times New Roman"/>
          <w:b/>
          <w:color w:val="auto"/>
          <w:sz w:val="22"/>
          <w:szCs w:val="22"/>
          <w:lang w:eastAsia="en-US"/>
        </w:rPr>
        <w:t>Figura 2</w:t>
      </w:r>
      <w:r w:rsidR="00A52D82" w:rsidRPr="009D0BEB">
        <w:rPr>
          <w:rFonts w:ascii="Times New Roman" w:eastAsiaTheme="minorHAnsi" w:hAnsi="Times New Roman" w:cs="Times New Roman"/>
          <w:b/>
          <w:color w:val="auto"/>
          <w:sz w:val="22"/>
          <w:szCs w:val="22"/>
          <w:lang w:eastAsia="en-US"/>
        </w:rPr>
        <w:t>-</w:t>
      </w:r>
      <w:r w:rsidRPr="009D0BEB">
        <w:rPr>
          <w:rFonts w:ascii="Times New Roman" w:eastAsiaTheme="minorHAnsi" w:hAnsi="Times New Roman" w:cs="Times New Roman"/>
          <w:color w:val="auto"/>
          <w:sz w:val="22"/>
          <w:szCs w:val="22"/>
          <w:lang w:eastAsia="en-US"/>
        </w:rPr>
        <w:t xml:space="preserve"> Ilustração </w:t>
      </w:r>
      <w:r w:rsidR="00A52D82" w:rsidRPr="009D0BEB">
        <w:rPr>
          <w:rFonts w:ascii="Times New Roman" w:eastAsiaTheme="minorHAnsi" w:hAnsi="Times New Roman" w:cs="Times New Roman"/>
          <w:color w:val="auto"/>
          <w:sz w:val="22"/>
          <w:szCs w:val="22"/>
          <w:lang w:eastAsia="en-US"/>
        </w:rPr>
        <w:t>do processo de revestimento.</w:t>
      </w:r>
      <w:r w:rsidR="0002567A" w:rsidRPr="009D0BEB">
        <w:rPr>
          <w:rFonts w:ascii="Times New Roman" w:eastAsiaTheme="minorHAnsi" w:hAnsi="Times New Roman" w:cs="Times New Roman"/>
          <w:color w:val="auto"/>
          <w:sz w:val="22"/>
          <w:szCs w:val="22"/>
          <w:lang w:eastAsia="en-US"/>
        </w:rPr>
        <w:t xml:space="preserve"> </w:t>
      </w:r>
    </w:p>
    <w:p w:rsidR="00424C7B" w:rsidRPr="009D0BEB" w:rsidRDefault="00424C7B" w:rsidP="00424C7B">
      <w:pPr>
        <w:pStyle w:val="Default"/>
        <w:ind w:left="2127"/>
        <w:rPr>
          <w:rFonts w:ascii="Times New Roman" w:eastAsiaTheme="minorHAnsi" w:hAnsi="Times New Roman" w:cs="Times New Roman"/>
          <w:color w:val="auto"/>
          <w:sz w:val="22"/>
          <w:szCs w:val="22"/>
          <w:lang w:eastAsia="en-US"/>
        </w:rPr>
      </w:pPr>
      <w:r w:rsidRPr="009D0BEB">
        <w:rPr>
          <w:rFonts w:ascii="Times New Roman" w:eastAsiaTheme="minorHAnsi" w:hAnsi="Times New Roman" w:cs="Times New Roman"/>
          <w:color w:val="auto"/>
          <w:sz w:val="22"/>
          <w:szCs w:val="22"/>
          <w:lang w:eastAsia="en-US"/>
        </w:rPr>
        <w:t>Fonte: Autor</w:t>
      </w:r>
      <w:r>
        <w:rPr>
          <w:rFonts w:ascii="Times New Roman" w:eastAsiaTheme="minorHAnsi" w:hAnsi="Times New Roman" w:cs="Times New Roman"/>
          <w:color w:val="auto"/>
          <w:sz w:val="22"/>
          <w:szCs w:val="22"/>
          <w:lang w:eastAsia="en-US"/>
        </w:rPr>
        <w:t>es, (2018).</w:t>
      </w:r>
    </w:p>
    <w:p w:rsidR="00C86E74" w:rsidRPr="009D0BEB" w:rsidRDefault="00493B06"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lastRenderedPageBreak/>
        <w:t>Foram</w:t>
      </w:r>
      <w:r w:rsidR="00C86E74" w:rsidRPr="009D0BEB">
        <w:rPr>
          <w:rFonts w:ascii="Times New Roman" w:eastAsiaTheme="minorHAnsi" w:hAnsi="Times New Roman" w:cs="Times New Roman"/>
          <w:color w:val="auto"/>
          <w:lang w:eastAsia="en-US"/>
        </w:rPr>
        <w:t xml:space="preserve"> selecionadas 40 crianças com idade entre quatro e oito anos, de ambos os gêneros, que aguardam para atendimento na Policlínica Getúlio Vargas, da Universidade de Uberaba, que serão divididas em </w:t>
      </w:r>
      <w:proofErr w:type="gramStart"/>
      <w:r w:rsidR="00C86E74" w:rsidRPr="009D0BEB">
        <w:rPr>
          <w:rFonts w:ascii="Times New Roman" w:eastAsiaTheme="minorHAnsi" w:hAnsi="Times New Roman" w:cs="Times New Roman"/>
          <w:color w:val="auto"/>
          <w:lang w:eastAsia="en-US"/>
        </w:rPr>
        <w:t>2</w:t>
      </w:r>
      <w:proofErr w:type="gramEnd"/>
      <w:r w:rsidR="00C86E74" w:rsidRPr="009D0BEB">
        <w:rPr>
          <w:rFonts w:ascii="Times New Roman" w:eastAsiaTheme="minorHAnsi" w:hAnsi="Times New Roman" w:cs="Times New Roman"/>
          <w:color w:val="auto"/>
          <w:lang w:eastAsia="en-US"/>
        </w:rPr>
        <w:t xml:space="preserve"> grupos: controle (C) - anestesiadas sem o dispositivo; e teste (T) - anestesiadas com o dispositivo. </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Após a concordância e explicação detalhada ao responsável legal, esclarecendo os propósitos de cada etapa do estudo será</w:t>
      </w:r>
      <w:proofErr w:type="gramStart"/>
      <w:r w:rsidRPr="009D0BEB">
        <w:rPr>
          <w:rFonts w:ascii="Times New Roman" w:eastAsiaTheme="minorHAnsi" w:hAnsi="Times New Roman" w:cs="Times New Roman"/>
          <w:color w:val="auto"/>
          <w:lang w:eastAsia="en-US"/>
        </w:rPr>
        <w:t xml:space="preserve">  </w:t>
      </w:r>
      <w:proofErr w:type="gramEnd"/>
      <w:r w:rsidRPr="009D0BEB">
        <w:rPr>
          <w:rFonts w:ascii="Times New Roman" w:eastAsiaTheme="minorHAnsi" w:hAnsi="Times New Roman" w:cs="Times New Roman"/>
          <w:color w:val="auto"/>
          <w:lang w:eastAsia="en-US"/>
        </w:rPr>
        <w:t>solicitada a assinatura do Termo de Consentimento Livre e Esclarecido – TCLE (Apêndice),  autorizando a participação da criança.</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Serão utilizados os seguintes critérios de inclusão: </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Crianças de 4 a 8 anos</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 Ausência de dor de dente; </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 Criança sem enfermidade ou uso de medicações; </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 Criança acompanhada pelo responsável legal. </w:t>
      </w:r>
    </w:p>
    <w:p w:rsidR="00F36598" w:rsidRPr="009D0BEB" w:rsidRDefault="00F36598" w:rsidP="00424C7B">
      <w:pPr>
        <w:pStyle w:val="Default"/>
        <w:spacing w:line="360" w:lineRule="auto"/>
        <w:ind w:firstLine="709"/>
        <w:jc w:val="both"/>
        <w:rPr>
          <w:rFonts w:ascii="Times New Roman" w:eastAsiaTheme="minorHAnsi" w:hAnsi="Times New Roman" w:cs="Times New Roman"/>
          <w:color w:val="auto"/>
          <w:lang w:eastAsia="en-US"/>
        </w:rPr>
      </w:pP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Os critérios de exclusão da pesquisa serão: </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 Crianças com dor de dente </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Pais e/ou responsáveis que não concordarem em participar</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 Faixa etária diferente da estabelecida; </w:t>
      </w:r>
    </w:p>
    <w:p w:rsidR="00C86E74" w:rsidRPr="009D0BEB" w:rsidRDefault="00C86E74" w:rsidP="00424C7B">
      <w:pPr>
        <w:autoSpaceDE w:val="0"/>
        <w:autoSpaceDN w:val="0"/>
        <w:adjustRightInd w:val="0"/>
        <w:spacing w:after="0" w:line="360" w:lineRule="auto"/>
        <w:ind w:firstLine="709"/>
        <w:jc w:val="both"/>
        <w:rPr>
          <w:rFonts w:ascii="Times New Roman" w:hAnsi="Times New Roman"/>
          <w:sz w:val="24"/>
          <w:szCs w:val="24"/>
        </w:rPr>
      </w:pPr>
      <w:r w:rsidRPr="009D0BEB">
        <w:rPr>
          <w:rFonts w:ascii="Times New Roman" w:hAnsi="Times New Roman"/>
          <w:sz w:val="24"/>
          <w:szCs w:val="24"/>
        </w:rPr>
        <w:t>- Não participação da criança em qualquer uma das etapas da pesquisa.</w:t>
      </w: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Ao responsável legal que, verbalmente, concordou em participar e que autorizou a participação da criança será solicitada a assinatura do Termo de Consentimento Livre e Esclarecido – </w:t>
      </w:r>
      <w:proofErr w:type="gramStart"/>
      <w:r w:rsidRPr="009D0BEB">
        <w:rPr>
          <w:rFonts w:ascii="Times New Roman" w:eastAsiaTheme="minorHAnsi" w:hAnsi="Times New Roman" w:cs="Times New Roman"/>
          <w:color w:val="auto"/>
          <w:lang w:eastAsia="en-US"/>
        </w:rPr>
        <w:t>TCLE ,</w:t>
      </w:r>
      <w:proofErr w:type="gramEnd"/>
      <w:r w:rsidRPr="009D0BEB">
        <w:rPr>
          <w:rFonts w:ascii="Times New Roman" w:eastAsiaTheme="minorHAnsi" w:hAnsi="Times New Roman" w:cs="Times New Roman"/>
          <w:color w:val="auto"/>
          <w:lang w:eastAsia="en-US"/>
        </w:rPr>
        <w:t xml:space="preserve"> consentindo formalmente a participação da criança na pesquisa.</w:t>
      </w:r>
    </w:p>
    <w:p w:rsidR="00C86E74" w:rsidRPr="009D0BEB" w:rsidRDefault="00C86E74" w:rsidP="00424C7B">
      <w:pPr>
        <w:autoSpaceDE w:val="0"/>
        <w:autoSpaceDN w:val="0"/>
        <w:adjustRightInd w:val="0"/>
        <w:spacing w:after="0" w:line="360" w:lineRule="auto"/>
        <w:ind w:firstLine="709"/>
        <w:jc w:val="both"/>
        <w:rPr>
          <w:rFonts w:ascii="Times New Roman" w:hAnsi="Times New Roman"/>
          <w:b/>
          <w:bCs/>
          <w:color w:val="000000"/>
          <w:sz w:val="24"/>
          <w:szCs w:val="24"/>
        </w:rPr>
      </w:pPr>
    </w:p>
    <w:p w:rsidR="008B26CD" w:rsidRDefault="007449A4" w:rsidP="00424C7B">
      <w:pPr>
        <w:autoSpaceDE w:val="0"/>
        <w:autoSpaceDN w:val="0"/>
        <w:adjustRightInd w:val="0"/>
        <w:spacing w:after="0" w:line="360" w:lineRule="auto"/>
        <w:jc w:val="both"/>
        <w:rPr>
          <w:rFonts w:ascii="Times New Roman" w:hAnsi="Times New Roman"/>
          <w:bCs/>
          <w:color w:val="000000"/>
          <w:sz w:val="24"/>
          <w:szCs w:val="24"/>
        </w:rPr>
      </w:pPr>
      <w:proofErr w:type="gramStart"/>
      <w:r w:rsidRPr="009D0BEB">
        <w:rPr>
          <w:rFonts w:ascii="Times New Roman" w:hAnsi="Times New Roman"/>
          <w:bCs/>
          <w:color w:val="000000"/>
          <w:sz w:val="24"/>
          <w:szCs w:val="24"/>
        </w:rPr>
        <w:t>3.1</w:t>
      </w:r>
      <w:r w:rsidR="00DD35B5" w:rsidRPr="009D0BEB">
        <w:rPr>
          <w:rFonts w:ascii="Times New Roman" w:hAnsi="Times New Roman"/>
          <w:bCs/>
          <w:color w:val="000000"/>
          <w:sz w:val="24"/>
          <w:szCs w:val="24"/>
        </w:rPr>
        <w:t xml:space="preserve"> </w:t>
      </w:r>
      <w:r w:rsidR="008B26CD" w:rsidRPr="009D0BEB">
        <w:rPr>
          <w:rFonts w:ascii="Times New Roman" w:hAnsi="Times New Roman"/>
          <w:bCs/>
          <w:color w:val="000000"/>
          <w:sz w:val="24"/>
          <w:szCs w:val="24"/>
        </w:rPr>
        <w:t>APLICAÇÃO</w:t>
      </w:r>
      <w:proofErr w:type="gramEnd"/>
      <w:r w:rsidR="008B26CD" w:rsidRPr="009D0BEB">
        <w:rPr>
          <w:rFonts w:ascii="Times New Roman" w:hAnsi="Times New Roman"/>
          <w:bCs/>
          <w:color w:val="000000"/>
          <w:sz w:val="24"/>
          <w:szCs w:val="24"/>
        </w:rPr>
        <w:t xml:space="preserve"> DA ESCALA COMPORTAMENTAL DE FRANKL</w:t>
      </w:r>
    </w:p>
    <w:p w:rsidR="00424C7B" w:rsidRPr="009D0BEB" w:rsidRDefault="00424C7B" w:rsidP="00424C7B">
      <w:pPr>
        <w:autoSpaceDE w:val="0"/>
        <w:autoSpaceDN w:val="0"/>
        <w:adjustRightInd w:val="0"/>
        <w:spacing w:after="0" w:line="360" w:lineRule="auto"/>
        <w:ind w:firstLine="709"/>
        <w:jc w:val="both"/>
        <w:rPr>
          <w:rFonts w:ascii="Times New Roman" w:hAnsi="Times New Roman"/>
          <w:bCs/>
          <w:color w:val="000000"/>
          <w:sz w:val="24"/>
          <w:szCs w:val="24"/>
        </w:rPr>
      </w:pPr>
    </w:p>
    <w:p w:rsidR="00C86E74" w:rsidRPr="009D0BEB"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A Escala Comportamental de </w:t>
      </w:r>
      <w:proofErr w:type="spellStart"/>
      <w:r w:rsidRPr="009D0BEB">
        <w:rPr>
          <w:rFonts w:ascii="Times New Roman" w:eastAsiaTheme="minorHAnsi" w:hAnsi="Times New Roman" w:cs="Times New Roman"/>
          <w:color w:val="auto"/>
          <w:lang w:eastAsia="en-US"/>
        </w:rPr>
        <w:t>Frankl</w:t>
      </w:r>
      <w:proofErr w:type="spellEnd"/>
      <w:r w:rsidRPr="009D0BEB">
        <w:rPr>
          <w:rFonts w:ascii="Times New Roman" w:eastAsiaTheme="minorHAnsi" w:hAnsi="Times New Roman" w:cs="Times New Roman"/>
          <w:color w:val="auto"/>
          <w:lang w:eastAsia="en-US"/>
        </w:rPr>
        <w:t xml:space="preserve"> registrará o comportamento da criança durante a anestesia, sem a presença dos pais ou de outras crianças para não influenciá-la. As expressões da criança durante a anestesia, bem como seu comportamento, de acordo com a escala comportamental de </w:t>
      </w:r>
      <w:proofErr w:type="spellStart"/>
      <w:r w:rsidRPr="009D0BEB">
        <w:rPr>
          <w:rFonts w:ascii="Times New Roman" w:eastAsiaTheme="minorHAnsi" w:hAnsi="Times New Roman" w:cs="Times New Roman"/>
          <w:color w:val="auto"/>
          <w:lang w:eastAsia="en-US"/>
        </w:rPr>
        <w:t>Frankl</w:t>
      </w:r>
      <w:proofErr w:type="spellEnd"/>
      <w:r w:rsidRPr="009D0BEB">
        <w:rPr>
          <w:rFonts w:ascii="Times New Roman" w:eastAsiaTheme="minorHAnsi" w:hAnsi="Times New Roman" w:cs="Times New Roman"/>
          <w:color w:val="auto"/>
          <w:lang w:eastAsia="en-US"/>
        </w:rPr>
        <w:t xml:space="preserve"> serão anotados para posterior análise. Um único avaliador, aplicará a escala em todas as crianças avaliadas. </w:t>
      </w:r>
    </w:p>
    <w:p w:rsidR="00C86E74" w:rsidRDefault="00C86E74" w:rsidP="00424C7B">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Para a análise da escala de </w:t>
      </w:r>
      <w:proofErr w:type="spellStart"/>
      <w:r w:rsidRPr="009D0BEB">
        <w:rPr>
          <w:rFonts w:ascii="Times New Roman" w:eastAsiaTheme="minorHAnsi" w:hAnsi="Times New Roman" w:cs="Times New Roman"/>
          <w:color w:val="auto"/>
          <w:lang w:eastAsia="en-US"/>
        </w:rPr>
        <w:t>Frankl</w:t>
      </w:r>
      <w:proofErr w:type="spellEnd"/>
      <w:r w:rsidRPr="009D0BEB">
        <w:rPr>
          <w:rFonts w:ascii="Times New Roman" w:eastAsiaTheme="minorHAnsi" w:hAnsi="Times New Roman" w:cs="Times New Roman"/>
          <w:color w:val="auto"/>
          <w:lang w:eastAsia="en-US"/>
        </w:rPr>
        <w:t xml:space="preserve"> as crianças serão assim classificadas de acordo</w:t>
      </w:r>
      <w:r w:rsidR="007473E8" w:rsidRPr="009D0BEB">
        <w:rPr>
          <w:rFonts w:ascii="Times New Roman" w:eastAsiaTheme="minorHAnsi" w:hAnsi="Times New Roman" w:cs="Times New Roman"/>
          <w:color w:val="auto"/>
          <w:lang w:eastAsia="en-US"/>
        </w:rPr>
        <w:t xml:space="preserve"> com o comportamento infantil:</w:t>
      </w:r>
    </w:p>
    <w:p w:rsidR="00424C7B" w:rsidRDefault="00424C7B" w:rsidP="00424C7B">
      <w:pPr>
        <w:pStyle w:val="Default"/>
        <w:spacing w:line="360" w:lineRule="auto"/>
        <w:ind w:firstLine="709"/>
        <w:jc w:val="both"/>
        <w:rPr>
          <w:rFonts w:ascii="Times New Roman" w:eastAsiaTheme="minorHAnsi" w:hAnsi="Times New Roman" w:cs="Times New Roman"/>
          <w:color w:val="auto"/>
          <w:lang w:eastAsia="en-US"/>
        </w:rPr>
      </w:pPr>
    </w:p>
    <w:p w:rsidR="00424C7B" w:rsidRDefault="00424C7B" w:rsidP="00424C7B">
      <w:pPr>
        <w:pStyle w:val="Default"/>
        <w:spacing w:line="360" w:lineRule="auto"/>
        <w:ind w:firstLine="709"/>
        <w:jc w:val="both"/>
        <w:rPr>
          <w:rFonts w:ascii="Times New Roman" w:eastAsiaTheme="minorHAnsi" w:hAnsi="Times New Roman" w:cs="Times New Roman"/>
          <w:color w:val="auto"/>
          <w:lang w:eastAsia="en-US"/>
        </w:rPr>
      </w:pPr>
    </w:p>
    <w:p w:rsidR="00424C7B" w:rsidRDefault="00424C7B" w:rsidP="00424C7B">
      <w:pPr>
        <w:pStyle w:val="Default"/>
        <w:spacing w:line="360" w:lineRule="auto"/>
        <w:ind w:firstLine="709"/>
        <w:jc w:val="both"/>
        <w:rPr>
          <w:rFonts w:ascii="Times New Roman" w:eastAsiaTheme="minorHAnsi" w:hAnsi="Times New Roman" w:cs="Times New Roman"/>
          <w:color w:val="auto"/>
          <w:lang w:eastAsia="en-US"/>
        </w:rPr>
      </w:pPr>
    </w:p>
    <w:tbl>
      <w:tblPr>
        <w:tblW w:w="0" w:type="auto"/>
        <w:tblInd w:w="817" w:type="dxa"/>
        <w:tblLayout w:type="fixed"/>
        <w:tblLook w:val="0000" w:firstRow="0" w:lastRow="0" w:firstColumn="0" w:lastColumn="0" w:noHBand="0" w:noVBand="0"/>
      </w:tblPr>
      <w:tblGrid>
        <w:gridCol w:w="5778"/>
        <w:gridCol w:w="850"/>
      </w:tblGrid>
      <w:tr w:rsidR="00C86E74" w:rsidRPr="009D0BEB" w:rsidTr="00662568">
        <w:trPr>
          <w:trHeight w:val="732"/>
        </w:trPr>
        <w:tc>
          <w:tcPr>
            <w:tcW w:w="5778" w:type="dxa"/>
          </w:tcPr>
          <w:p w:rsidR="00424C7B" w:rsidRDefault="00424C7B" w:rsidP="00424C7B">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Definitivamente positivo</w:t>
            </w:r>
            <w:proofErr w:type="gramStart"/>
            <w:r>
              <w:rPr>
                <w:rFonts w:ascii="Times New Roman" w:hAnsi="Times New Roman"/>
                <w:color w:val="000000"/>
                <w:sz w:val="24"/>
                <w:szCs w:val="24"/>
              </w:rPr>
              <w:t>....................................................</w:t>
            </w:r>
            <w:proofErr w:type="gramEnd"/>
          </w:p>
          <w:p w:rsidR="00C86E74" w:rsidRPr="009D0BEB" w:rsidRDefault="00C86E74" w:rsidP="00424C7B">
            <w:pPr>
              <w:autoSpaceDE w:val="0"/>
              <w:autoSpaceDN w:val="0"/>
              <w:adjustRightInd w:val="0"/>
              <w:spacing w:after="0" w:line="360" w:lineRule="auto"/>
              <w:rPr>
                <w:rFonts w:ascii="Times New Roman" w:hAnsi="Times New Roman"/>
                <w:color w:val="000000"/>
                <w:sz w:val="24"/>
                <w:szCs w:val="24"/>
              </w:rPr>
            </w:pPr>
            <w:r w:rsidRPr="009D0BEB">
              <w:rPr>
                <w:rFonts w:ascii="Times New Roman" w:hAnsi="Times New Roman"/>
                <w:color w:val="000000"/>
                <w:sz w:val="24"/>
                <w:szCs w:val="24"/>
              </w:rPr>
              <w:t>Positivo</w:t>
            </w:r>
            <w:proofErr w:type="gramStart"/>
            <w:r w:rsidR="00424C7B">
              <w:rPr>
                <w:rFonts w:ascii="Times New Roman" w:hAnsi="Times New Roman"/>
                <w:color w:val="000000"/>
                <w:sz w:val="24"/>
                <w:szCs w:val="24"/>
              </w:rPr>
              <w:t>...............................................................................</w:t>
            </w:r>
            <w:proofErr w:type="gramEnd"/>
          </w:p>
          <w:p w:rsidR="00C86E74" w:rsidRPr="009D0BEB" w:rsidRDefault="00C86E74" w:rsidP="00424C7B">
            <w:pPr>
              <w:autoSpaceDE w:val="0"/>
              <w:autoSpaceDN w:val="0"/>
              <w:adjustRightInd w:val="0"/>
              <w:spacing w:after="0" w:line="360" w:lineRule="auto"/>
              <w:rPr>
                <w:rFonts w:ascii="Times New Roman" w:hAnsi="Times New Roman"/>
                <w:color w:val="000000"/>
                <w:sz w:val="24"/>
                <w:szCs w:val="24"/>
              </w:rPr>
            </w:pPr>
            <w:r w:rsidRPr="009D0BEB">
              <w:rPr>
                <w:rFonts w:ascii="Times New Roman" w:hAnsi="Times New Roman"/>
                <w:color w:val="000000"/>
                <w:sz w:val="24"/>
                <w:szCs w:val="24"/>
              </w:rPr>
              <w:t>Negativo</w:t>
            </w:r>
            <w:proofErr w:type="gramStart"/>
            <w:r w:rsidR="00424C7B">
              <w:rPr>
                <w:rFonts w:ascii="Times New Roman" w:hAnsi="Times New Roman"/>
                <w:color w:val="000000"/>
                <w:sz w:val="24"/>
                <w:szCs w:val="24"/>
              </w:rPr>
              <w:t>.............................................................................</w:t>
            </w:r>
            <w:proofErr w:type="gramEnd"/>
          </w:p>
          <w:p w:rsidR="00C86E74" w:rsidRPr="009D0BEB" w:rsidRDefault="00C86E74" w:rsidP="00424C7B">
            <w:pPr>
              <w:autoSpaceDE w:val="0"/>
              <w:autoSpaceDN w:val="0"/>
              <w:adjustRightInd w:val="0"/>
              <w:spacing w:after="0" w:line="360" w:lineRule="auto"/>
              <w:rPr>
                <w:rFonts w:ascii="Times New Roman" w:hAnsi="Times New Roman"/>
                <w:color w:val="000000"/>
                <w:sz w:val="24"/>
                <w:szCs w:val="24"/>
              </w:rPr>
            </w:pPr>
            <w:r w:rsidRPr="009D0BEB">
              <w:rPr>
                <w:rFonts w:ascii="Times New Roman" w:hAnsi="Times New Roman"/>
                <w:color w:val="000000"/>
                <w:sz w:val="24"/>
                <w:szCs w:val="24"/>
              </w:rPr>
              <w:t>Definitivamente negativo</w:t>
            </w:r>
            <w:proofErr w:type="gramStart"/>
            <w:r w:rsidR="00424C7B">
              <w:rPr>
                <w:rFonts w:ascii="Times New Roman" w:hAnsi="Times New Roman"/>
                <w:color w:val="000000"/>
                <w:sz w:val="24"/>
                <w:szCs w:val="24"/>
              </w:rPr>
              <w:t>...................................................</w:t>
            </w:r>
            <w:proofErr w:type="gramEnd"/>
          </w:p>
        </w:tc>
        <w:tc>
          <w:tcPr>
            <w:tcW w:w="850" w:type="dxa"/>
          </w:tcPr>
          <w:p w:rsidR="00C86E74" w:rsidRPr="009D0BEB" w:rsidRDefault="00C86E74" w:rsidP="00BC3723">
            <w:pPr>
              <w:autoSpaceDE w:val="0"/>
              <w:autoSpaceDN w:val="0"/>
              <w:adjustRightInd w:val="0"/>
              <w:spacing w:after="0" w:line="360" w:lineRule="auto"/>
              <w:rPr>
                <w:rFonts w:ascii="Times New Roman" w:hAnsi="Times New Roman"/>
                <w:color w:val="000000"/>
                <w:sz w:val="24"/>
                <w:szCs w:val="24"/>
              </w:rPr>
            </w:pPr>
            <w:proofErr w:type="gramStart"/>
            <w:r w:rsidRPr="009D0BEB">
              <w:rPr>
                <w:rFonts w:ascii="Times New Roman" w:hAnsi="Times New Roman"/>
                <w:color w:val="000000"/>
                <w:sz w:val="24"/>
                <w:szCs w:val="24"/>
              </w:rPr>
              <w:t>1</w:t>
            </w:r>
            <w:proofErr w:type="gramEnd"/>
          </w:p>
          <w:p w:rsidR="00C86E74" w:rsidRPr="009D0BEB" w:rsidRDefault="00C86E74" w:rsidP="00BC3723">
            <w:pPr>
              <w:autoSpaceDE w:val="0"/>
              <w:autoSpaceDN w:val="0"/>
              <w:adjustRightInd w:val="0"/>
              <w:spacing w:after="0" w:line="360" w:lineRule="auto"/>
              <w:rPr>
                <w:rFonts w:ascii="Times New Roman" w:hAnsi="Times New Roman"/>
                <w:color w:val="000000"/>
                <w:sz w:val="24"/>
                <w:szCs w:val="24"/>
              </w:rPr>
            </w:pPr>
            <w:r w:rsidRPr="009D0BEB">
              <w:rPr>
                <w:rFonts w:ascii="Times New Roman" w:hAnsi="Times New Roman"/>
                <w:color w:val="000000"/>
                <w:sz w:val="24"/>
                <w:szCs w:val="24"/>
              </w:rPr>
              <w:t>2</w:t>
            </w:r>
          </w:p>
          <w:p w:rsidR="00C86E74" w:rsidRPr="009D0BEB" w:rsidRDefault="00C86E74" w:rsidP="00BC3723">
            <w:pPr>
              <w:autoSpaceDE w:val="0"/>
              <w:autoSpaceDN w:val="0"/>
              <w:adjustRightInd w:val="0"/>
              <w:spacing w:after="0" w:line="360" w:lineRule="auto"/>
              <w:rPr>
                <w:rFonts w:ascii="Times New Roman" w:hAnsi="Times New Roman"/>
                <w:color w:val="000000"/>
                <w:sz w:val="24"/>
                <w:szCs w:val="24"/>
              </w:rPr>
            </w:pPr>
            <w:r w:rsidRPr="009D0BEB">
              <w:rPr>
                <w:rFonts w:ascii="Times New Roman" w:hAnsi="Times New Roman"/>
                <w:color w:val="000000"/>
                <w:sz w:val="24"/>
                <w:szCs w:val="24"/>
              </w:rPr>
              <w:t>3</w:t>
            </w:r>
          </w:p>
          <w:p w:rsidR="00C86E74" w:rsidRPr="009D0BEB" w:rsidRDefault="007473E8" w:rsidP="00BC3723">
            <w:pPr>
              <w:autoSpaceDE w:val="0"/>
              <w:autoSpaceDN w:val="0"/>
              <w:adjustRightInd w:val="0"/>
              <w:spacing w:after="0" w:line="360" w:lineRule="auto"/>
              <w:rPr>
                <w:rFonts w:ascii="Times New Roman" w:hAnsi="Times New Roman"/>
                <w:color w:val="000000"/>
                <w:sz w:val="24"/>
                <w:szCs w:val="24"/>
              </w:rPr>
            </w:pPr>
            <w:r w:rsidRPr="009D0BEB">
              <w:rPr>
                <w:rFonts w:ascii="Times New Roman" w:hAnsi="Times New Roman"/>
                <w:color w:val="000000"/>
                <w:sz w:val="24"/>
                <w:szCs w:val="24"/>
              </w:rPr>
              <w:t>4</w:t>
            </w:r>
          </w:p>
        </w:tc>
      </w:tr>
    </w:tbl>
    <w:p w:rsidR="00C86E74" w:rsidRPr="009D0BEB" w:rsidRDefault="00C86E74" w:rsidP="00424C7B">
      <w:pPr>
        <w:pStyle w:val="Default"/>
        <w:spacing w:line="360" w:lineRule="auto"/>
        <w:ind w:firstLine="709"/>
        <w:jc w:val="both"/>
        <w:rPr>
          <w:rFonts w:ascii="Times New Roman" w:hAnsi="Times New Roman" w:cs="Times New Roman"/>
          <w:b/>
          <w:bCs/>
        </w:rPr>
      </w:pPr>
    </w:p>
    <w:p w:rsidR="00C86E74" w:rsidRPr="009D0BEB" w:rsidRDefault="007449A4" w:rsidP="00AF259D">
      <w:pPr>
        <w:pStyle w:val="Default"/>
        <w:spacing w:line="360" w:lineRule="auto"/>
        <w:jc w:val="both"/>
        <w:rPr>
          <w:rFonts w:ascii="Times New Roman" w:hAnsi="Times New Roman" w:cs="Times New Roman"/>
          <w:bCs/>
        </w:rPr>
      </w:pPr>
      <w:r w:rsidRPr="009D0BEB">
        <w:rPr>
          <w:rFonts w:ascii="Times New Roman" w:hAnsi="Times New Roman" w:cs="Times New Roman"/>
          <w:bCs/>
        </w:rPr>
        <w:t>3</w:t>
      </w:r>
      <w:r w:rsidR="008B26CD" w:rsidRPr="009D0BEB">
        <w:rPr>
          <w:rFonts w:ascii="Times New Roman" w:hAnsi="Times New Roman" w:cs="Times New Roman"/>
          <w:bCs/>
        </w:rPr>
        <w:t>.2 COLETAS DA AMOSTRA DE SALIVA</w:t>
      </w:r>
    </w:p>
    <w:p w:rsidR="00C86E74" w:rsidRPr="009D0BEB" w:rsidRDefault="00C86E74" w:rsidP="00B60D87">
      <w:pPr>
        <w:pStyle w:val="Default"/>
        <w:spacing w:line="360" w:lineRule="auto"/>
        <w:ind w:firstLine="709"/>
        <w:jc w:val="both"/>
        <w:rPr>
          <w:rFonts w:ascii="Times New Roman" w:hAnsi="Times New Roman" w:cs="Times New Roman"/>
        </w:rPr>
      </w:pPr>
    </w:p>
    <w:p w:rsidR="00C86E74" w:rsidRPr="009D0BEB" w:rsidRDefault="00C86E74" w:rsidP="00B60D87">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As coletas das amostras de saliva serão realizadas sem estímulo, e sempre no mesmo horário. Para análise do nível de stress da criança no momento da anestesia aproximadamente 3ml de saliva será coletada com o auxílio de uma pipeta descartável previamente esterilizada, primeiramente quando a criança for anestesiada sem o uso do jacarezinho, e posteriormente com o uso do jacarezinho (em dias diferentes), e após a identificação da amostra com o código da criança será feito o armazenamento. </w:t>
      </w:r>
    </w:p>
    <w:p w:rsidR="008B26CD" w:rsidRPr="009D0BEB" w:rsidRDefault="00C86E74" w:rsidP="00B60D87">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A anestesia, tanto com o dispositivo quanto sem o dispositivo será administrada dentro das técnicas indicadas em odontopediatria para não gerar stress na criança. Após a anestesia as amostras coletadas serão recolhidas e armazenadas </w:t>
      </w:r>
      <w:proofErr w:type="spellStart"/>
      <w:r w:rsidRPr="009D0BEB">
        <w:rPr>
          <w:rFonts w:ascii="Times New Roman" w:eastAsiaTheme="minorHAnsi" w:hAnsi="Times New Roman" w:cs="Times New Roman"/>
          <w:color w:val="auto"/>
          <w:lang w:eastAsia="en-US"/>
        </w:rPr>
        <w:t>sob-refrigeração</w:t>
      </w:r>
      <w:proofErr w:type="spellEnd"/>
      <w:r w:rsidRPr="009D0BEB">
        <w:rPr>
          <w:rFonts w:ascii="Times New Roman" w:eastAsiaTheme="minorHAnsi" w:hAnsi="Times New Roman" w:cs="Times New Roman"/>
          <w:color w:val="auto"/>
          <w:lang w:eastAsia="en-US"/>
        </w:rPr>
        <w:t xml:space="preserve"> em caixas térmicas e encaminhadas ao laboratório da Universidade de Uberaba, onde serão armazenadas em um freezer a - 20ºC até o momento das análises bioquímicas.</w:t>
      </w:r>
    </w:p>
    <w:p w:rsidR="008B26CD" w:rsidRPr="009D0BEB" w:rsidRDefault="008B26CD" w:rsidP="00B60D87">
      <w:pPr>
        <w:pStyle w:val="Default"/>
        <w:spacing w:line="360" w:lineRule="auto"/>
        <w:ind w:firstLine="709"/>
        <w:jc w:val="both"/>
        <w:rPr>
          <w:rFonts w:ascii="Times New Roman" w:eastAsiaTheme="minorHAnsi" w:hAnsi="Times New Roman" w:cs="Times New Roman"/>
          <w:color w:val="auto"/>
          <w:lang w:eastAsia="en-US"/>
        </w:rPr>
      </w:pPr>
    </w:p>
    <w:p w:rsidR="00C86E74" w:rsidRPr="009D0BEB" w:rsidRDefault="007449A4" w:rsidP="00AF259D">
      <w:pPr>
        <w:pStyle w:val="Default"/>
        <w:spacing w:line="360" w:lineRule="auto"/>
        <w:jc w:val="both"/>
        <w:rPr>
          <w:rFonts w:ascii="Times New Roman" w:hAnsi="Times New Roman" w:cs="Times New Roman"/>
          <w:b/>
        </w:rPr>
      </w:pPr>
      <w:proofErr w:type="gramStart"/>
      <w:r w:rsidRPr="009D0BEB">
        <w:rPr>
          <w:rFonts w:ascii="Times New Roman" w:hAnsi="Times New Roman" w:cs="Times New Roman"/>
        </w:rPr>
        <w:t>3</w:t>
      </w:r>
      <w:r w:rsidR="008B26CD" w:rsidRPr="009D0BEB">
        <w:rPr>
          <w:rFonts w:ascii="Times New Roman" w:hAnsi="Times New Roman" w:cs="Times New Roman"/>
        </w:rPr>
        <w:t>.3 ETAPA</w:t>
      </w:r>
      <w:proofErr w:type="gramEnd"/>
      <w:r w:rsidR="008B26CD" w:rsidRPr="009D0BEB">
        <w:rPr>
          <w:rFonts w:ascii="Times New Roman" w:hAnsi="Times New Roman" w:cs="Times New Roman"/>
        </w:rPr>
        <w:t xml:space="preserve"> LABORATORIAL</w:t>
      </w:r>
    </w:p>
    <w:p w:rsidR="0035090E" w:rsidRPr="009D0BEB" w:rsidRDefault="0035090E" w:rsidP="00B60D87">
      <w:pPr>
        <w:pStyle w:val="Default"/>
        <w:spacing w:line="360" w:lineRule="auto"/>
        <w:ind w:firstLine="709"/>
        <w:jc w:val="both"/>
        <w:rPr>
          <w:rFonts w:ascii="Times New Roman" w:hAnsi="Times New Roman" w:cs="Times New Roman"/>
          <w:b/>
        </w:rPr>
      </w:pPr>
    </w:p>
    <w:p w:rsidR="008B26CD" w:rsidRPr="009D0BEB" w:rsidRDefault="00C86E74" w:rsidP="00B60D87">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Todas as amostras coletadas serão recolhidas e armazenadas no freezer a - 20ºC e, no dia da análise, naturalmente descongeladas e centrifugadas a 3000rpm por 15 minutos. </w:t>
      </w:r>
    </w:p>
    <w:p w:rsidR="00493B06" w:rsidRPr="009D0BEB" w:rsidRDefault="00493B06" w:rsidP="00B60D87">
      <w:pPr>
        <w:pStyle w:val="Default"/>
        <w:spacing w:line="360" w:lineRule="auto"/>
        <w:ind w:firstLine="709"/>
        <w:jc w:val="both"/>
        <w:rPr>
          <w:rFonts w:ascii="Times New Roman" w:eastAsiaTheme="minorHAnsi" w:hAnsi="Times New Roman" w:cs="Times New Roman"/>
          <w:color w:val="auto"/>
          <w:lang w:eastAsia="en-US"/>
        </w:rPr>
      </w:pPr>
    </w:p>
    <w:p w:rsidR="00C86E74" w:rsidRPr="009D0BEB" w:rsidRDefault="007449A4" w:rsidP="00AF259D">
      <w:pPr>
        <w:pStyle w:val="Default"/>
        <w:spacing w:line="360" w:lineRule="auto"/>
        <w:jc w:val="both"/>
        <w:rPr>
          <w:rFonts w:ascii="Times New Roman" w:hAnsi="Times New Roman" w:cs="Times New Roman"/>
          <w:b/>
          <w:bCs/>
          <w:color w:val="auto"/>
        </w:rPr>
      </w:pPr>
      <w:proofErr w:type="gramStart"/>
      <w:r w:rsidRPr="009D0BEB">
        <w:rPr>
          <w:rFonts w:ascii="Times New Roman" w:hAnsi="Times New Roman" w:cs="Times New Roman"/>
          <w:bCs/>
          <w:color w:val="auto"/>
        </w:rPr>
        <w:t>3</w:t>
      </w:r>
      <w:r w:rsidR="008B26CD" w:rsidRPr="009D0BEB">
        <w:rPr>
          <w:rFonts w:ascii="Times New Roman" w:hAnsi="Times New Roman" w:cs="Times New Roman"/>
          <w:bCs/>
          <w:color w:val="auto"/>
        </w:rPr>
        <w:t>.4 REALIZAÇÃO</w:t>
      </w:r>
      <w:proofErr w:type="gramEnd"/>
      <w:r w:rsidR="008B26CD" w:rsidRPr="009D0BEB">
        <w:rPr>
          <w:rFonts w:ascii="Times New Roman" w:hAnsi="Times New Roman" w:cs="Times New Roman"/>
          <w:bCs/>
          <w:color w:val="auto"/>
        </w:rPr>
        <w:t xml:space="preserve"> DAS DOSAGENS BIOQUÍMICAS</w:t>
      </w:r>
    </w:p>
    <w:p w:rsidR="00C86E74" w:rsidRPr="009D0BEB" w:rsidRDefault="00C86E74" w:rsidP="00C86E74">
      <w:pPr>
        <w:pStyle w:val="Default"/>
        <w:jc w:val="both"/>
        <w:rPr>
          <w:rFonts w:ascii="Times New Roman" w:hAnsi="Times New Roman" w:cs="Times New Roman"/>
          <w:color w:val="auto"/>
        </w:rPr>
      </w:pPr>
    </w:p>
    <w:p w:rsidR="00C86E74" w:rsidRPr="009D0BEB" w:rsidRDefault="00C86E74" w:rsidP="00B60D87">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A</w:t>
      </w:r>
      <w:r w:rsidR="003333E6" w:rsidRPr="009D0BEB">
        <w:rPr>
          <w:rFonts w:ascii="Times New Roman" w:eastAsiaTheme="minorHAnsi" w:hAnsi="Times New Roman" w:cs="Times New Roman"/>
          <w:color w:val="auto"/>
          <w:lang w:eastAsia="en-US"/>
        </w:rPr>
        <w:t xml:space="preserve"> </w:t>
      </w:r>
      <w:r w:rsidRPr="009D0BEB">
        <w:rPr>
          <w:rFonts w:ascii="Times New Roman" w:eastAsiaTheme="minorHAnsi" w:hAnsi="Times New Roman" w:cs="Times New Roman"/>
          <w:color w:val="auto"/>
          <w:lang w:eastAsia="en-US"/>
        </w:rPr>
        <w:t xml:space="preserve">concentração de cortisol será determinada utilizando-se um ensaio </w:t>
      </w:r>
      <w:proofErr w:type="spellStart"/>
      <w:r w:rsidRPr="009D0BEB">
        <w:rPr>
          <w:rFonts w:ascii="Times New Roman" w:eastAsiaTheme="minorHAnsi" w:hAnsi="Times New Roman" w:cs="Times New Roman"/>
          <w:color w:val="auto"/>
          <w:lang w:eastAsia="en-US"/>
        </w:rPr>
        <w:t>imunoenzimático</w:t>
      </w:r>
      <w:proofErr w:type="spellEnd"/>
      <w:r w:rsidRPr="009D0BEB">
        <w:rPr>
          <w:rFonts w:ascii="Times New Roman" w:eastAsiaTheme="minorHAnsi" w:hAnsi="Times New Roman" w:cs="Times New Roman"/>
          <w:color w:val="auto"/>
          <w:lang w:eastAsia="en-US"/>
        </w:rPr>
        <w:t xml:space="preserve"> competitivo, em duplicata, por meio do Kit Cortisol </w:t>
      </w:r>
      <w:proofErr w:type="spellStart"/>
      <w:r w:rsidRPr="009D0BEB">
        <w:rPr>
          <w:rFonts w:ascii="Times New Roman" w:eastAsiaTheme="minorHAnsi" w:hAnsi="Times New Roman" w:cs="Times New Roman"/>
          <w:color w:val="auto"/>
          <w:lang w:eastAsia="en-US"/>
        </w:rPr>
        <w:t>Expanded</w:t>
      </w:r>
      <w:proofErr w:type="spellEnd"/>
      <w:r w:rsidRPr="009D0BEB">
        <w:rPr>
          <w:rFonts w:ascii="Times New Roman" w:eastAsiaTheme="minorHAnsi" w:hAnsi="Times New Roman" w:cs="Times New Roman"/>
          <w:color w:val="auto"/>
          <w:lang w:eastAsia="en-US"/>
        </w:rPr>
        <w:t xml:space="preserve"> Range EIA (</w:t>
      </w:r>
      <w:proofErr w:type="spellStart"/>
      <w:r w:rsidRPr="009D0BEB">
        <w:rPr>
          <w:rFonts w:ascii="Times New Roman" w:eastAsiaTheme="minorHAnsi" w:hAnsi="Times New Roman" w:cs="Times New Roman"/>
          <w:color w:val="auto"/>
          <w:lang w:eastAsia="en-US"/>
        </w:rPr>
        <w:t>Salimetrics</w:t>
      </w:r>
      <w:proofErr w:type="spellEnd"/>
      <w:r w:rsidRPr="009D0BEB">
        <w:rPr>
          <w:rFonts w:ascii="Times New Roman" w:eastAsiaTheme="minorHAnsi" w:hAnsi="Times New Roman" w:cs="Times New Roman"/>
          <w:color w:val="auto"/>
          <w:lang w:eastAsia="en-US"/>
        </w:rPr>
        <w:t xml:space="preserve">, </w:t>
      </w:r>
      <w:proofErr w:type="spellStart"/>
      <w:r w:rsidRPr="009D0BEB">
        <w:rPr>
          <w:rFonts w:ascii="Times New Roman" w:eastAsiaTheme="minorHAnsi" w:hAnsi="Times New Roman" w:cs="Times New Roman"/>
          <w:color w:val="auto"/>
          <w:lang w:eastAsia="en-US"/>
        </w:rPr>
        <w:t>State</w:t>
      </w:r>
      <w:proofErr w:type="spellEnd"/>
      <w:r w:rsidRPr="009D0BEB">
        <w:rPr>
          <w:rFonts w:ascii="Times New Roman" w:eastAsiaTheme="minorHAnsi" w:hAnsi="Times New Roman" w:cs="Times New Roman"/>
          <w:color w:val="auto"/>
          <w:lang w:eastAsia="en-US"/>
        </w:rPr>
        <w:t xml:space="preserve"> </w:t>
      </w:r>
      <w:proofErr w:type="spellStart"/>
      <w:r w:rsidRPr="009D0BEB">
        <w:rPr>
          <w:rFonts w:ascii="Times New Roman" w:eastAsiaTheme="minorHAnsi" w:hAnsi="Times New Roman" w:cs="Times New Roman"/>
          <w:color w:val="auto"/>
          <w:lang w:eastAsia="en-US"/>
        </w:rPr>
        <w:t>College</w:t>
      </w:r>
      <w:proofErr w:type="spellEnd"/>
      <w:r w:rsidRPr="009D0BEB">
        <w:rPr>
          <w:rFonts w:ascii="Times New Roman" w:eastAsiaTheme="minorHAnsi" w:hAnsi="Times New Roman" w:cs="Times New Roman"/>
          <w:color w:val="auto"/>
          <w:lang w:eastAsia="en-US"/>
        </w:rPr>
        <w:t xml:space="preserve">, PA, USA), de acordo com as instruções do fabricante. </w:t>
      </w:r>
    </w:p>
    <w:p w:rsidR="00C86E74" w:rsidRPr="009D0BEB" w:rsidRDefault="00C86E74" w:rsidP="00B60D87">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A densidade óptica para análise do cortisol será mensurada a 405nm, durante três minutos a 37°C, com intervalo de um minuto entre cada leitura, em um espectrofotômetro digital (</w:t>
      </w:r>
      <w:proofErr w:type="spellStart"/>
      <w:r w:rsidRPr="009D0BEB">
        <w:rPr>
          <w:rFonts w:ascii="Times New Roman" w:eastAsiaTheme="minorHAnsi" w:hAnsi="Times New Roman" w:cs="Times New Roman"/>
          <w:color w:val="auto"/>
          <w:lang w:eastAsia="en-US"/>
        </w:rPr>
        <w:t>Instrutherm</w:t>
      </w:r>
      <w:proofErr w:type="spellEnd"/>
      <w:r w:rsidRPr="009D0BEB">
        <w:rPr>
          <w:rFonts w:ascii="Times New Roman" w:eastAsiaTheme="minorHAnsi" w:hAnsi="Times New Roman" w:cs="Times New Roman"/>
          <w:color w:val="auto"/>
          <w:lang w:eastAsia="en-US"/>
        </w:rPr>
        <w:t>, São Paulo, SP, Brasil).</w:t>
      </w:r>
    </w:p>
    <w:p w:rsidR="008B26CD" w:rsidRDefault="008B26CD" w:rsidP="00B60D87">
      <w:pPr>
        <w:pStyle w:val="Default"/>
        <w:spacing w:line="360" w:lineRule="auto"/>
        <w:jc w:val="both"/>
        <w:rPr>
          <w:rFonts w:ascii="Times New Roman" w:hAnsi="Times New Roman" w:cs="Times New Roman"/>
          <w:b/>
        </w:rPr>
      </w:pPr>
    </w:p>
    <w:p w:rsidR="00B60D87" w:rsidRDefault="00B60D87" w:rsidP="00B60D87">
      <w:pPr>
        <w:pStyle w:val="Default"/>
        <w:spacing w:line="360" w:lineRule="auto"/>
        <w:jc w:val="both"/>
        <w:rPr>
          <w:rFonts w:ascii="Times New Roman" w:hAnsi="Times New Roman" w:cs="Times New Roman"/>
          <w:b/>
        </w:rPr>
      </w:pPr>
    </w:p>
    <w:p w:rsidR="00C86E74" w:rsidRDefault="007449A4" w:rsidP="00B60D87">
      <w:pPr>
        <w:pStyle w:val="Default"/>
        <w:spacing w:line="360" w:lineRule="auto"/>
        <w:jc w:val="both"/>
        <w:rPr>
          <w:rFonts w:ascii="Times New Roman" w:hAnsi="Times New Roman" w:cs="Times New Roman"/>
        </w:rPr>
      </w:pPr>
      <w:proofErr w:type="gramStart"/>
      <w:r w:rsidRPr="009D0BEB">
        <w:rPr>
          <w:rFonts w:ascii="Times New Roman" w:hAnsi="Times New Roman" w:cs="Times New Roman"/>
        </w:rPr>
        <w:lastRenderedPageBreak/>
        <w:t>3</w:t>
      </w:r>
      <w:r w:rsidR="008B26CD" w:rsidRPr="009D0BEB">
        <w:rPr>
          <w:rFonts w:ascii="Times New Roman" w:hAnsi="Times New Roman" w:cs="Times New Roman"/>
        </w:rPr>
        <w:t>.5 ANÁLISE</w:t>
      </w:r>
      <w:proofErr w:type="gramEnd"/>
      <w:r w:rsidR="008B26CD" w:rsidRPr="009D0BEB">
        <w:rPr>
          <w:rFonts w:ascii="Times New Roman" w:hAnsi="Times New Roman" w:cs="Times New Roman"/>
        </w:rPr>
        <w:t xml:space="preserve"> DOS DADOS</w:t>
      </w:r>
    </w:p>
    <w:p w:rsidR="00B60D87" w:rsidRPr="009D0BEB" w:rsidRDefault="00B60D87" w:rsidP="00B60D87">
      <w:pPr>
        <w:pStyle w:val="Default"/>
        <w:spacing w:line="360" w:lineRule="auto"/>
        <w:jc w:val="both"/>
        <w:rPr>
          <w:rFonts w:ascii="Times New Roman" w:hAnsi="Times New Roman" w:cs="Times New Roman"/>
          <w:b/>
        </w:rPr>
      </w:pPr>
    </w:p>
    <w:p w:rsidR="00C86E74" w:rsidRPr="00B60D87" w:rsidRDefault="00B60D87" w:rsidP="009F1D8D">
      <w:pPr>
        <w:pStyle w:val="Default"/>
        <w:spacing w:line="360" w:lineRule="auto"/>
        <w:ind w:firstLine="709"/>
        <w:jc w:val="both"/>
        <w:rPr>
          <w:rFonts w:ascii="Times New Roman" w:hAnsi="Times New Roman" w:cs="Times New Roman"/>
          <w:b/>
          <w:bCs/>
        </w:rPr>
      </w:pPr>
      <w:r w:rsidRPr="00B60D87">
        <w:rPr>
          <w:rFonts w:ascii="Times New Roman" w:hAnsi="Times New Roman" w:cs="Times New Roman"/>
          <w:b/>
          <w:bCs/>
        </w:rPr>
        <w:t xml:space="preserve">3.5.1 </w:t>
      </w:r>
      <w:r w:rsidR="00C86E74" w:rsidRPr="00B60D87">
        <w:rPr>
          <w:rFonts w:ascii="Times New Roman" w:hAnsi="Times New Roman" w:cs="Times New Roman"/>
          <w:b/>
          <w:bCs/>
        </w:rPr>
        <w:t xml:space="preserve">Tabulação, análise estatística e interpretação dos dados. </w:t>
      </w:r>
    </w:p>
    <w:p w:rsidR="00C86E74" w:rsidRPr="009D0BEB" w:rsidRDefault="00C86E74" w:rsidP="00B60D87">
      <w:pPr>
        <w:pStyle w:val="Default"/>
        <w:spacing w:line="360" w:lineRule="auto"/>
        <w:jc w:val="both"/>
        <w:rPr>
          <w:rFonts w:ascii="Times New Roman" w:hAnsi="Times New Roman" w:cs="Times New Roman"/>
          <w:b/>
          <w:bCs/>
        </w:rPr>
      </w:pPr>
    </w:p>
    <w:p w:rsidR="00C86E74" w:rsidRPr="009D0BEB" w:rsidRDefault="00C86E74" w:rsidP="00B60D87">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Para verificar a ocorrência de diferenças significativas entre os momentos de avaliação (anestesia com o jacarezinho e sem o jacarezinho) para as médias, mediana, desvio padrão, valores mínimo e máximo das medidas dos níveis de cortisol salivar, os dados serão submetidos a diferentes testes estatísticos. Se a distribuição for normal e homogênea, serão realizados testes estatísticos paramétricos. Caso contrário, serão realizados testes não-paramétricos. </w:t>
      </w:r>
    </w:p>
    <w:p w:rsidR="00C86E74" w:rsidRDefault="00C86E74"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C3723" w:rsidRDefault="00BC3723"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Default="00B60D87" w:rsidP="00B60D87">
      <w:pPr>
        <w:spacing w:after="0" w:line="360" w:lineRule="auto"/>
        <w:rPr>
          <w:rFonts w:ascii="Times New Roman" w:hAnsi="Times New Roman"/>
          <w:b/>
          <w:sz w:val="24"/>
          <w:szCs w:val="24"/>
        </w:rPr>
      </w:pPr>
    </w:p>
    <w:p w:rsidR="00B60D87" w:rsidRPr="009D0BEB" w:rsidRDefault="00B60D87" w:rsidP="00B60D87">
      <w:pPr>
        <w:spacing w:after="0" w:line="360" w:lineRule="auto"/>
        <w:rPr>
          <w:rFonts w:ascii="Times New Roman" w:hAnsi="Times New Roman"/>
          <w:b/>
          <w:sz w:val="24"/>
          <w:szCs w:val="24"/>
        </w:rPr>
      </w:pPr>
      <w:proofErr w:type="gramStart"/>
      <w:r>
        <w:rPr>
          <w:rFonts w:ascii="Times New Roman" w:hAnsi="Times New Roman"/>
          <w:b/>
          <w:sz w:val="24"/>
          <w:szCs w:val="24"/>
        </w:rPr>
        <w:lastRenderedPageBreak/>
        <w:t>4</w:t>
      </w:r>
      <w:proofErr w:type="gramEnd"/>
      <w:r>
        <w:rPr>
          <w:rFonts w:ascii="Times New Roman" w:hAnsi="Times New Roman"/>
          <w:b/>
          <w:sz w:val="24"/>
          <w:szCs w:val="24"/>
        </w:rPr>
        <w:t xml:space="preserve"> </w:t>
      </w:r>
      <w:r w:rsidR="00662568">
        <w:rPr>
          <w:rFonts w:ascii="Times New Roman" w:hAnsi="Times New Roman"/>
          <w:b/>
          <w:sz w:val="24"/>
          <w:szCs w:val="24"/>
        </w:rPr>
        <w:t xml:space="preserve">RELATO DE CASO </w:t>
      </w:r>
      <w:r w:rsidRPr="00B60D87">
        <w:rPr>
          <w:rFonts w:ascii="Times New Roman" w:hAnsi="Times New Roman"/>
          <w:b/>
          <w:sz w:val="24"/>
          <w:szCs w:val="24"/>
        </w:rPr>
        <w:t xml:space="preserve"> CLÍNICO</w:t>
      </w:r>
    </w:p>
    <w:p w:rsidR="00B60D87" w:rsidRPr="00B60D87" w:rsidRDefault="00B60D87" w:rsidP="00B60D87">
      <w:pPr>
        <w:spacing w:after="0" w:line="360" w:lineRule="auto"/>
        <w:rPr>
          <w:rFonts w:ascii="Times New Roman" w:hAnsi="Times New Roman"/>
          <w:b/>
          <w:sz w:val="24"/>
          <w:szCs w:val="24"/>
        </w:rPr>
      </w:pPr>
    </w:p>
    <w:p w:rsidR="00D53F57" w:rsidRPr="009D0BEB"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O paciente R.T.M. 6 anos de idade, acompanhado pelo seu pai A.M.S.M. procurou pelo serviço de odontologia da Policlínica Odontológica Getúlio Vargas da Universidade de Uberaba.  O pai declarou que a criança nunca tinha ido ao dentista.</w:t>
      </w:r>
    </w:p>
    <w:p w:rsidR="00D53F57" w:rsidRPr="009D0BEB"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Durante a anamnese, o responsável declarou que o filho não possuía nenhum problema de origem sistêmica e nem reação a medicamentos.</w:t>
      </w:r>
    </w:p>
    <w:p w:rsidR="00D53F57" w:rsidRPr="009D0BEB"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Clinicamente os dentes posteriores estavam </w:t>
      </w:r>
      <w:proofErr w:type="spellStart"/>
      <w:r w:rsidRPr="009D0BEB">
        <w:rPr>
          <w:rFonts w:ascii="Times New Roman" w:eastAsiaTheme="minorHAnsi" w:hAnsi="Times New Roman" w:cs="Times New Roman"/>
          <w:color w:val="auto"/>
          <w:lang w:eastAsia="en-US"/>
        </w:rPr>
        <w:t>cavitados</w:t>
      </w:r>
      <w:proofErr w:type="spellEnd"/>
      <w:r w:rsidRPr="009D0BEB">
        <w:rPr>
          <w:rFonts w:ascii="Times New Roman" w:eastAsiaTheme="minorHAnsi" w:hAnsi="Times New Roman" w:cs="Times New Roman"/>
          <w:color w:val="auto"/>
          <w:lang w:eastAsia="en-US"/>
        </w:rPr>
        <w:t xml:space="preserve"> na região </w:t>
      </w:r>
      <w:proofErr w:type="spellStart"/>
      <w:r w:rsidRPr="009D0BEB">
        <w:rPr>
          <w:rFonts w:ascii="Times New Roman" w:eastAsiaTheme="minorHAnsi" w:hAnsi="Times New Roman" w:cs="Times New Roman"/>
          <w:color w:val="auto"/>
          <w:lang w:eastAsia="en-US"/>
        </w:rPr>
        <w:t>oclusal</w:t>
      </w:r>
      <w:proofErr w:type="spellEnd"/>
      <w:r w:rsidRPr="009D0BEB">
        <w:rPr>
          <w:rFonts w:ascii="Times New Roman" w:eastAsiaTheme="minorHAnsi" w:hAnsi="Times New Roman" w:cs="Times New Roman"/>
          <w:color w:val="auto"/>
          <w:lang w:eastAsia="en-US"/>
        </w:rPr>
        <w:t>, com grande quantidade de biofilme aderido.</w:t>
      </w:r>
    </w:p>
    <w:p w:rsidR="00D53F57" w:rsidRPr="009D0BEB"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O procedimento eleito para o atendimento foi profilaxia motivação na escovação e restaurações dos elementos cariados.</w:t>
      </w:r>
    </w:p>
    <w:p w:rsidR="00D53F57" w:rsidRPr="009D0BEB"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Primeiramente foi feita radiografia periapical, para certificar-se de que não havia comprometimento pulpar, profilaxia motivação e orientação à higiene oral.</w:t>
      </w:r>
    </w:p>
    <w:p w:rsidR="00D53F57"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 Na primeira sessão ao tentar realizar o procedimento, não houve cooperação do paciente, que recusava a permissão para ser feito a anestesia. Foi necessário, portanto, que se fizesse a contenção do paciente (figura 3), com o auxílio do pai e de uma ajudante para que fosse aplicada a anestesia.</w:t>
      </w:r>
    </w:p>
    <w:p w:rsidR="00BC3723" w:rsidRPr="009D0BEB" w:rsidRDefault="00BC3723" w:rsidP="00BC3723">
      <w:pPr>
        <w:pStyle w:val="Default"/>
        <w:spacing w:line="360" w:lineRule="auto"/>
        <w:ind w:firstLine="709"/>
        <w:jc w:val="both"/>
        <w:rPr>
          <w:rFonts w:ascii="Times New Roman" w:eastAsiaTheme="minorHAnsi" w:hAnsi="Times New Roman" w:cs="Times New Roman"/>
          <w:color w:val="auto"/>
          <w:lang w:eastAsia="en-US"/>
        </w:rPr>
      </w:pPr>
    </w:p>
    <w:p w:rsidR="00D53F57" w:rsidRPr="009D0BEB" w:rsidRDefault="00D53F57" w:rsidP="00BC3723">
      <w:pPr>
        <w:spacing w:after="0" w:line="240" w:lineRule="auto"/>
        <w:jc w:val="center"/>
        <w:rPr>
          <w:rFonts w:ascii="Times New Roman" w:hAnsi="Times New Roman"/>
          <w:b/>
        </w:rPr>
      </w:pPr>
      <w:r w:rsidRPr="009D0BEB">
        <w:rPr>
          <w:rFonts w:ascii="Times New Roman" w:hAnsi="Times New Roman"/>
          <w:noProof/>
          <w:sz w:val="24"/>
          <w:szCs w:val="24"/>
          <w:lang w:eastAsia="pt-BR"/>
        </w:rPr>
        <w:drawing>
          <wp:inline distT="0" distB="0" distL="0" distR="0" wp14:anchorId="788635D2" wp14:editId="4FCBAE67">
            <wp:extent cx="2340503" cy="3117550"/>
            <wp:effectExtent l="11430" t="26670" r="14605" b="146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401167" cy="3198354"/>
                    </a:xfrm>
                    <a:prstGeom prst="rect">
                      <a:avLst/>
                    </a:prstGeom>
                    <a:noFill/>
                    <a:ln w="12700" cmpd="sng">
                      <a:solidFill>
                        <a:srgbClr val="000000"/>
                      </a:solidFill>
                      <a:miter lim="800000"/>
                      <a:headEnd/>
                      <a:tailEnd/>
                    </a:ln>
                    <a:effectLst/>
                  </pic:spPr>
                </pic:pic>
              </a:graphicData>
            </a:graphic>
          </wp:inline>
        </w:drawing>
      </w:r>
    </w:p>
    <w:p w:rsidR="00D53F57" w:rsidRPr="009D0BEB" w:rsidRDefault="00D53F57" w:rsidP="00BC3723">
      <w:pPr>
        <w:spacing w:after="0" w:line="240" w:lineRule="auto"/>
        <w:ind w:left="1985"/>
        <w:rPr>
          <w:rFonts w:ascii="Times New Roman" w:hAnsi="Times New Roman"/>
        </w:rPr>
      </w:pPr>
      <w:r w:rsidRPr="009D0BEB">
        <w:rPr>
          <w:rFonts w:ascii="Times New Roman" w:hAnsi="Times New Roman"/>
          <w:b/>
        </w:rPr>
        <w:t xml:space="preserve">Figura 3-  </w:t>
      </w:r>
      <w:r w:rsidRPr="009D0BEB">
        <w:rPr>
          <w:rFonts w:ascii="Times New Roman" w:hAnsi="Times New Roman"/>
        </w:rPr>
        <w:t xml:space="preserve">Contenção do paciente utilizando um lençol, registrado na Universidade de Uberaba.  Fonte: </w:t>
      </w:r>
      <w:r w:rsidRPr="009D0BEB">
        <w:rPr>
          <w:rFonts w:ascii="Times New Roman" w:eastAsia="Times New Roman" w:hAnsi="Times New Roman"/>
          <w:color w:val="000000"/>
          <w:lang w:eastAsia="pt-BR"/>
        </w:rPr>
        <w:t xml:space="preserve">Profª. </w:t>
      </w:r>
      <w:proofErr w:type="spellStart"/>
      <w:r w:rsidRPr="009D0BEB">
        <w:rPr>
          <w:rFonts w:ascii="Times New Roman" w:eastAsia="Times New Roman" w:hAnsi="Times New Roman"/>
          <w:color w:val="000000"/>
          <w:lang w:eastAsia="pt-BR"/>
        </w:rPr>
        <w:t>Drª</w:t>
      </w:r>
      <w:proofErr w:type="spellEnd"/>
      <w:r w:rsidRPr="009D0BEB">
        <w:rPr>
          <w:rFonts w:ascii="Times New Roman" w:eastAsia="Times New Roman" w:hAnsi="Times New Roman"/>
          <w:color w:val="000000"/>
          <w:lang w:eastAsia="pt-BR"/>
        </w:rPr>
        <w:t>. Maria Angélica Hueb.</w:t>
      </w:r>
    </w:p>
    <w:p w:rsidR="00BC3723" w:rsidRDefault="00BC3723" w:rsidP="00BC3723">
      <w:pPr>
        <w:pStyle w:val="Default"/>
        <w:spacing w:line="360" w:lineRule="auto"/>
        <w:ind w:firstLine="709"/>
        <w:jc w:val="both"/>
        <w:rPr>
          <w:rFonts w:ascii="Times New Roman" w:eastAsiaTheme="minorHAnsi" w:hAnsi="Times New Roman" w:cs="Times New Roman"/>
          <w:color w:val="auto"/>
          <w:lang w:eastAsia="en-US"/>
        </w:rPr>
      </w:pPr>
    </w:p>
    <w:p w:rsidR="00D53F57"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 xml:space="preserve">Na segunda sessão foi apresentado ao paciente o jacarezinho (figura 4), que nos auxiliou durante o ato da anestesia. O paciente manuseou o jacarezinho e pregou nele os adesivos para caracterizá-lo. O jacarezinho é uma luva para seringa </w:t>
      </w:r>
      <w:proofErr w:type="spellStart"/>
      <w:r w:rsidRPr="009D0BEB">
        <w:rPr>
          <w:rFonts w:ascii="Times New Roman" w:eastAsiaTheme="minorHAnsi" w:hAnsi="Times New Roman" w:cs="Times New Roman"/>
          <w:color w:val="auto"/>
          <w:lang w:eastAsia="en-US"/>
        </w:rPr>
        <w:t>carpule</w:t>
      </w:r>
      <w:proofErr w:type="spellEnd"/>
      <w:r w:rsidRPr="009D0BEB">
        <w:rPr>
          <w:rFonts w:ascii="Times New Roman" w:eastAsiaTheme="minorHAnsi" w:hAnsi="Times New Roman" w:cs="Times New Roman"/>
          <w:color w:val="auto"/>
          <w:lang w:eastAsia="en-US"/>
        </w:rPr>
        <w:t xml:space="preserve"> que reveste a seringa e agulha.    </w:t>
      </w:r>
    </w:p>
    <w:p w:rsidR="00D53F57" w:rsidRPr="009D0BEB" w:rsidRDefault="00D53F57" w:rsidP="005E04E7">
      <w:pPr>
        <w:spacing w:line="240" w:lineRule="auto"/>
        <w:jc w:val="center"/>
        <w:rPr>
          <w:rFonts w:ascii="Times New Roman" w:hAnsi="Times New Roman"/>
          <w:sz w:val="24"/>
          <w:szCs w:val="24"/>
        </w:rPr>
      </w:pPr>
      <w:r w:rsidRPr="009D0BEB">
        <w:rPr>
          <w:rFonts w:ascii="Times New Roman" w:hAnsi="Times New Roman"/>
          <w:noProof/>
          <w:sz w:val="24"/>
          <w:szCs w:val="24"/>
          <w:lang w:eastAsia="pt-BR"/>
        </w:rPr>
        <w:lastRenderedPageBreak/>
        <w:drawing>
          <wp:inline distT="0" distB="0" distL="0" distR="0" wp14:anchorId="53EE7BA9" wp14:editId="7F0ADEDA">
            <wp:extent cx="2562225" cy="3409950"/>
            <wp:effectExtent l="19050" t="19050" r="28575"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3409950"/>
                    </a:xfrm>
                    <a:prstGeom prst="rect">
                      <a:avLst/>
                    </a:prstGeom>
                    <a:noFill/>
                    <a:ln w="12700" cmpd="sng">
                      <a:solidFill>
                        <a:srgbClr val="000000"/>
                      </a:solidFill>
                      <a:miter lim="800000"/>
                      <a:headEnd/>
                      <a:tailEnd/>
                    </a:ln>
                    <a:effectLst/>
                  </pic:spPr>
                </pic:pic>
              </a:graphicData>
            </a:graphic>
          </wp:inline>
        </w:drawing>
      </w:r>
    </w:p>
    <w:p w:rsidR="00BC3723" w:rsidRDefault="00D53F57" w:rsidP="00BC3723">
      <w:pPr>
        <w:spacing w:after="0" w:line="240" w:lineRule="auto"/>
        <w:ind w:left="2552"/>
        <w:rPr>
          <w:rFonts w:ascii="Times New Roman" w:hAnsi="Times New Roman"/>
        </w:rPr>
      </w:pPr>
      <w:r w:rsidRPr="009D0BEB">
        <w:rPr>
          <w:rFonts w:ascii="Times New Roman" w:hAnsi="Times New Roman"/>
          <w:b/>
        </w:rPr>
        <w:t xml:space="preserve">Figura 4- </w:t>
      </w:r>
      <w:r w:rsidRPr="009D0BEB">
        <w:rPr>
          <w:rFonts w:ascii="Times New Roman" w:hAnsi="Times New Roman"/>
        </w:rPr>
        <w:t xml:space="preserve">Apresentação do dispositivo para o paciente. </w:t>
      </w:r>
    </w:p>
    <w:p w:rsidR="00D53F57" w:rsidRPr="009D0BEB" w:rsidRDefault="00D53F57" w:rsidP="00BC3723">
      <w:pPr>
        <w:spacing w:after="0" w:line="240" w:lineRule="auto"/>
        <w:ind w:left="2552"/>
        <w:rPr>
          <w:rFonts w:ascii="Times New Roman" w:hAnsi="Times New Roman"/>
          <w:sz w:val="24"/>
          <w:szCs w:val="24"/>
        </w:rPr>
      </w:pPr>
      <w:r w:rsidRPr="009D0BEB">
        <w:rPr>
          <w:rFonts w:ascii="Times New Roman" w:hAnsi="Times New Roman"/>
        </w:rPr>
        <w:t xml:space="preserve">Fonte: </w:t>
      </w:r>
      <w:r w:rsidRPr="009D0BEB">
        <w:rPr>
          <w:rFonts w:ascii="Times New Roman" w:eastAsia="Times New Roman" w:hAnsi="Times New Roman"/>
          <w:color w:val="000000"/>
          <w:lang w:eastAsia="pt-BR"/>
        </w:rPr>
        <w:t xml:space="preserve">Profª. </w:t>
      </w:r>
      <w:proofErr w:type="spellStart"/>
      <w:r w:rsidRPr="009D0BEB">
        <w:rPr>
          <w:rFonts w:ascii="Times New Roman" w:eastAsia="Times New Roman" w:hAnsi="Times New Roman"/>
          <w:color w:val="000000"/>
          <w:lang w:eastAsia="pt-BR"/>
        </w:rPr>
        <w:t>Drª</w:t>
      </w:r>
      <w:proofErr w:type="spellEnd"/>
      <w:r w:rsidRPr="009D0BEB">
        <w:rPr>
          <w:rFonts w:ascii="Times New Roman" w:eastAsia="Times New Roman" w:hAnsi="Times New Roman"/>
          <w:color w:val="000000"/>
          <w:lang w:eastAsia="pt-BR"/>
        </w:rPr>
        <w:t>. Maria Angélica Hueb</w:t>
      </w:r>
      <w:r w:rsidRPr="009D0BEB">
        <w:rPr>
          <w:rFonts w:ascii="Times New Roman" w:hAnsi="Times New Roman"/>
          <w:sz w:val="24"/>
          <w:szCs w:val="24"/>
        </w:rPr>
        <w:t xml:space="preserve"> </w:t>
      </w:r>
    </w:p>
    <w:p w:rsidR="00BC3723" w:rsidRDefault="00BC3723" w:rsidP="00BC3723">
      <w:pPr>
        <w:pStyle w:val="Default"/>
        <w:spacing w:line="360" w:lineRule="auto"/>
        <w:ind w:firstLine="709"/>
        <w:jc w:val="both"/>
        <w:rPr>
          <w:rFonts w:ascii="Times New Roman" w:eastAsiaTheme="minorHAnsi" w:hAnsi="Times New Roman" w:cs="Times New Roman"/>
          <w:color w:val="auto"/>
          <w:lang w:eastAsia="en-US"/>
        </w:rPr>
      </w:pPr>
    </w:p>
    <w:p w:rsidR="00D53F57" w:rsidRPr="009D0BEB" w:rsidRDefault="00D53F57" w:rsidP="00BC3723">
      <w:pPr>
        <w:pStyle w:val="Default"/>
        <w:spacing w:line="360" w:lineRule="auto"/>
        <w:ind w:firstLine="709"/>
        <w:jc w:val="both"/>
        <w:rPr>
          <w:rFonts w:ascii="Times New Roman" w:eastAsiaTheme="minorHAnsi" w:hAnsi="Times New Roman" w:cs="Times New Roman"/>
          <w:color w:val="auto"/>
          <w:lang w:eastAsia="en-US"/>
        </w:rPr>
      </w:pPr>
      <w:r w:rsidRPr="009D0BEB">
        <w:rPr>
          <w:rFonts w:ascii="Times New Roman" w:eastAsiaTheme="minorHAnsi" w:hAnsi="Times New Roman" w:cs="Times New Roman"/>
          <w:color w:val="auto"/>
          <w:lang w:eastAsia="en-US"/>
        </w:rPr>
        <w:t>Na terceira sessão ele se mostrou mais calmo e bastante distraído, após termos explicado que usaríamos novamente o jacarezinho, entramos no mundo lúdico da criança falando que o jacarezinho iria morder no bichinho da boca dele, e sempre perguntávamos onde ele queria que o jacarezinho mordesse no bichinho: na cabeça, na barriga ou no pé. Assim a criança se mostrou mais entusiasmada com o tratamento (figura 5).</w:t>
      </w:r>
    </w:p>
    <w:p w:rsidR="00D53F57" w:rsidRPr="009D0BEB" w:rsidRDefault="00D53F57" w:rsidP="00BC3723">
      <w:pPr>
        <w:spacing w:after="0" w:line="360" w:lineRule="auto"/>
        <w:rPr>
          <w:rFonts w:ascii="Times New Roman" w:hAnsi="Times New Roman"/>
          <w:sz w:val="24"/>
          <w:szCs w:val="24"/>
        </w:rPr>
      </w:pPr>
    </w:p>
    <w:p w:rsidR="00D53F57" w:rsidRPr="009D0BEB" w:rsidRDefault="00D53F57" w:rsidP="00BC3723">
      <w:pPr>
        <w:spacing w:after="0" w:line="240" w:lineRule="auto"/>
        <w:jc w:val="center"/>
        <w:rPr>
          <w:rFonts w:ascii="Times New Roman" w:hAnsi="Times New Roman"/>
          <w:sz w:val="24"/>
          <w:szCs w:val="24"/>
        </w:rPr>
      </w:pPr>
      <w:r w:rsidRPr="009D0BEB">
        <w:rPr>
          <w:rFonts w:ascii="Times New Roman" w:hAnsi="Times New Roman"/>
          <w:noProof/>
          <w:sz w:val="24"/>
          <w:szCs w:val="24"/>
          <w:lang w:eastAsia="pt-BR"/>
        </w:rPr>
        <w:drawing>
          <wp:inline distT="0" distB="0" distL="0" distR="0" wp14:anchorId="5F1456F1" wp14:editId="2A583E3C">
            <wp:extent cx="3291840" cy="2468880"/>
            <wp:effectExtent l="19050" t="19050" r="22860" b="2667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2042" cy="2484032"/>
                    </a:xfrm>
                    <a:prstGeom prst="rect">
                      <a:avLst/>
                    </a:prstGeom>
                    <a:noFill/>
                    <a:ln w="12700" cmpd="sng">
                      <a:solidFill>
                        <a:srgbClr val="000000"/>
                      </a:solidFill>
                      <a:miter lim="800000"/>
                      <a:headEnd/>
                      <a:tailEnd/>
                    </a:ln>
                    <a:effectLst/>
                  </pic:spPr>
                </pic:pic>
              </a:graphicData>
            </a:graphic>
          </wp:inline>
        </w:drawing>
      </w:r>
    </w:p>
    <w:p w:rsidR="00BC3723" w:rsidRDefault="00D53F57" w:rsidP="00BC3723">
      <w:pPr>
        <w:spacing w:after="0" w:line="240" w:lineRule="auto"/>
        <w:ind w:left="1985"/>
        <w:rPr>
          <w:rFonts w:ascii="Times New Roman" w:hAnsi="Times New Roman"/>
        </w:rPr>
      </w:pPr>
      <w:r w:rsidRPr="009D0BEB">
        <w:rPr>
          <w:rFonts w:ascii="Times New Roman" w:hAnsi="Times New Roman"/>
          <w:b/>
        </w:rPr>
        <w:t>Figura 5-</w:t>
      </w:r>
      <w:r w:rsidRPr="009D0BEB">
        <w:rPr>
          <w:rFonts w:ascii="Times New Roman" w:hAnsi="Times New Roman"/>
        </w:rPr>
        <w:t xml:space="preserve"> Utilização do dispositivo </w:t>
      </w:r>
    </w:p>
    <w:p w:rsidR="00D53F57" w:rsidRPr="009D0BEB" w:rsidRDefault="00D53F57" w:rsidP="00BC3723">
      <w:pPr>
        <w:spacing w:after="0" w:line="240" w:lineRule="auto"/>
        <w:ind w:left="1985"/>
        <w:rPr>
          <w:rFonts w:ascii="Times New Roman" w:eastAsia="Times New Roman" w:hAnsi="Times New Roman"/>
          <w:color w:val="000000"/>
          <w:lang w:eastAsia="pt-BR"/>
        </w:rPr>
      </w:pPr>
      <w:r w:rsidRPr="009D0BEB">
        <w:rPr>
          <w:rFonts w:ascii="Times New Roman" w:hAnsi="Times New Roman"/>
        </w:rPr>
        <w:t xml:space="preserve">Fonte: </w:t>
      </w:r>
      <w:r w:rsidRPr="009D0BEB">
        <w:rPr>
          <w:rFonts w:ascii="Times New Roman" w:eastAsia="Times New Roman" w:hAnsi="Times New Roman"/>
          <w:color w:val="000000"/>
          <w:lang w:eastAsia="pt-BR"/>
        </w:rPr>
        <w:t xml:space="preserve">Profª. </w:t>
      </w:r>
      <w:proofErr w:type="spellStart"/>
      <w:r w:rsidRPr="009D0BEB">
        <w:rPr>
          <w:rFonts w:ascii="Times New Roman" w:eastAsia="Times New Roman" w:hAnsi="Times New Roman"/>
          <w:color w:val="000000"/>
          <w:lang w:eastAsia="pt-BR"/>
        </w:rPr>
        <w:t>Drª</w:t>
      </w:r>
      <w:proofErr w:type="spellEnd"/>
      <w:r w:rsidRPr="009D0BEB">
        <w:rPr>
          <w:rFonts w:ascii="Times New Roman" w:eastAsia="Times New Roman" w:hAnsi="Times New Roman"/>
          <w:color w:val="000000"/>
          <w:lang w:eastAsia="pt-BR"/>
        </w:rPr>
        <w:t>. Maria Angélica Hueb.</w:t>
      </w:r>
    </w:p>
    <w:p w:rsidR="005E04E7" w:rsidRPr="009D0BEB" w:rsidRDefault="005E04E7" w:rsidP="00D53F57">
      <w:pPr>
        <w:spacing w:line="240" w:lineRule="auto"/>
        <w:jc w:val="center"/>
        <w:rPr>
          <w:rFonts w:ascii="Times New Roman" w:hAnsi="Times New Roman"/>
        </w:rPr>
      </w:pPr>
    </w:p>
    <w:p w:rsidR="001F563A" w:rsidRDefault="00BC3723" w:rsidP="00BC3723">
      <w:pPr>
        <w:pStyle w:val="PargrafodaLista"/>
        <w:spacing w:after="0" w:line="360" w:lineRule="auto"/>
        <w:ind w:left="0"/>
        <w:rPr>
          <w:rFonts w:ascii="Times New Roman" w:hAnsi="Times New Roman" w:cs="Times New Roman"/>
          <w:b/>
          <w:sz w:val="24"/>
          <w:szCs w:val="24"/>
        </w:rPr>
      </w:pPr>
      <w:proofErr w:type="gramStart"/>
      <w:r>
        <w:rPr>
          <w:rFonts w:ascii="Times New Roman" w:hAnsi="Times New Roman" w:cs="Times New Roman"/>
          <w:b/>
          <w:sz w:val="24"/>
          <w:szCs w:val="24"/>
        </w:rPr>
        <w:lastRenderedPageBreak/>
        <w:t>5</w:t>
      </w:r>
      <w:proofErr w:type="gramEnd"/>
      <w:r>
        <w:rPr>
          <w:rFonts w:ascii="Times New Roman" w:hAnsi="Times New Roman" w:cs="Times New Roman"/>
          <w:b/>
          <w:sz w:val="24"/>
          <w:szCs w:val="24"/>
        </w:rPr>
        <w:t xml:space="preserve"> </w:t>
      </w:r>
      <w:r w:rsidRPr="00BC3723">
        <w:rPr>
          <w:rFonts w:ascii="Times New Roman" w:hAnsi="Times New Roman" w:cs="Times New Roman"/>
          <w:b/>
          <w:sz w:val="24"/>
          <w:szCs w:val="24"/>
        </w:rPr>
        <w:t>RESULTADOS</w:t>
      </w:r>
    </w:p>
    <w:p w:rsidR="00BC3723" w:rsidRPr="009D0BEB" w:rsidRDefault="00BC3723" w:rsidP="00BC3723">
      <w:pPr>
        <w:pStyle w:val="PargrafodaLista"/>
        <w:spacing w:after="0" w:line="360" w:lineRule="auto"/>
        <w:ind w:left="0"/>
        <w:rPr>
          <w:rFonts w:ascii="Times New Roman" w:hAnsi="Times New Roman" w:cs="Times New Roman"/>
          <w:b/>
          <w:sz w:val="24"/>
          <w:szCs w:val="24"/>
        </w:rPr>
      </w:pPr>
    </w:p>
    <w:p w:rsidR="00C86E74" w:rsidRPr="009D0BEB" w:rsidRDefault="00371102" w:rsidP="00BC3723">
      <w:pPr>
        <w:spacing w:after="0" w:line="360" w:lineRule="auto"/>
        <w:rPr>
          <w:rFonts w:ascii="Times New Roman" w:hAnsi="Times New Roman"/>
          <w:sz w:val="24"/>
          <w:szCs w:val="24"/>
        </w:rPr>
      </w:pPr>
      <w:r w:rsidRPr="009D0BEB">
        <w:rPr>
          <w:rFonts w:ascii="Times New Roman" w:hAnsi="Times New Roman"/>
          <w:sz w:val="24"/>
          <w:szCs w:val="24"/>
        </w:rPr>
        <w:t xml:space="preserve"> 5.1 </w:t>
      </w:r>
      <w:r w:rsidR="001F563A" w:rsidRPr="009D0BEB">
        <w:rPr>
          <w:rFonts w:ascii="Times New Roman" w:hAnsi="Times New Roman"/>
          <w:sz w:val="24"/>
          <w:szCs w:val="24"/>
        </w:rPr>
        <w:t>RESULTADOS CONQUISTADOS NO PERÍODO AGO/2017 – JUL/2018</w:t>
      </w:r>
    </w:p>
    <w:p w:rsidR="00BC3723" w:rsidRDefault="00BC3723" w:rsidP="00BC3723">
      <w:pPr>
        <w:spacing w:after="0" w:line="360" w:lineRule="auto"/>
        <w:ind w:firstLine="709"/>
        <w:jc w:val="both"/>
        <w:rPr>
          <w:rFonts w:ascii="Times New Roman" w:hAnsi="Times New Roman"/>
          <w:sz w:val="24"/>
          <w:szCs w:val="24"/>
        </w:rPr>
      </w:pPr>
    </w:p>
    <w:p w:rsidR="00371102" w:rsidRPr="009D0BEB" w:rsidRDefault="001F563A" w:rsidP="00BC3723">
      <w:pPr>
        <w:spacing w:after="0" w:line="360" w:lineRule="auto"/>
        <w:ind w:firstLine="709"/>
        <w:jc w:val="both"/>
        <w:rPr>
          <w:rFonts w:ascii="Times New Roman" w:hAnsi="Times New Roman"/>
          <w:sz w:val="24"/>
          <w:szCs w:val="24"/>
        </w:rPr>
      </w:pPr>
      <w:r w:rsidRPr="009D0BEB">
        <w:rPr>
          <w:rFonts w:ascii="Times New Roman" w:hAnsi="Times New Roman"/>
          <w:sz w:val="24"/>
          <w:szCs w:val="24"/>
        </w:rPr>
        <w:t xml:space="preserve">Devido </w:t>
      </w:r>
      <w:r w:rsidR="00BC3723" w:rsidRPr="009D0BEB">
        <w:rPr>
          <w:rFonts w:ascii="Times New Roman" w:hAnsi="Times New Roman"/>
          <w:sz w:val="24"/>
          <w:szCs w:val="24"/>
        </w:rPr>
        <w:t>à</w:t>
      </w:r>
      <w:r w:rsidRPr="009D0BEB">
        <w:rPr>
          <w:rFonts w:ascii="Times New Roman" w:hAnsi="Times New Roman"/>
          <w:sz w:val="24"/>
          <w:szCs w:val="24"/>
        </w:rPr>
        <w:t xml:space="preserve"> confecção do dispositivo de borracha, tivemos como resultado, seguindo a escala de </w:t>
      </w:r>
      <w:proofErr w:type="spellStart"/>
      <w:r w:rsidRPr="009D0BEB">
        <w:rPr>
          <w:rFonts w:ascii="Times New Roman" w:hAnsi="Times New Roman"/>
          <w:sz w:val="24"/>
          <w:szCs w:val="24"/>
        </w:rPr>
        <w:t>Frankl</w:t>
      </w:r>
      <w:proofErr w:type="spellEnd"/>
      <w:r w:rsidRPr="009D0BEB">
        <w:rPr>
          <w:rFonts w:ascii="Times New Roman" w:hAnsi="Times New Roman"/>
          <w:sz w:val="24"/>
          <w:szCs w:val="24"/>
        </w:rPr>
        <w:t>, um atendimento onde algumas crianças submetidas tiveram mais conforto e confiança durante os procedimentos, facilitando assim o tratamento desejado.</w:t>
      </w:r>
    </w:p>
    <w:p w:rsidR="001F563A" w:rsidRPr="009D0BEB" w:rsidRDefault="001F563A" w:rsidP="00BC3723">
      <w:pPr>
        <w:spacing w:after="0" w:line="360" w:lineRule="auto"/>
        <w:ind w:firstLine="709"/>
        <w:rPr>
          <w:rFonts w:ascii="Times New Roman" w:hAnsi="Times New Roman"/>
          <w:sz w:val="24"/>
          <w:szCs w:val="24"/>
        </w:rPr>
      </w:pPr>
    </w:p>
    <w:p w:rsidR="001F563A" w:rsidRPr="009D0BEB" w:rsidRDefault="001F563A" w:rsidP="00BC3723">
      <w:pPr>
        <w:pStyle w:val="PargrafodaLista"/>
        <w:spacing w:after="0" w:line="360" w:lineRule="auto"/>
        <w:ind w:left="0" w:firstLine="709"/>
        <w:rPr>
          <w:rFonts w:ascii="Times New Roman" w:hAnsi="Times New Roman" w:cs="Times New Roman"/>
          <w:sz w:val="24"/>
          <w:szCs w:val="24"/>
        </w:rPr>
      </w:pPr>
    </w:p>
    <w:p w:rsidR="001F563A" w:rsidRPr="009D0BEB" w:rsidRDefault="001F563A" w:rsidP="001F563A">
      <w:pPr>
        <w:ind w:left="714"/>
        <w:rPr>
          <w:rFonts w:ascii="Times New Roman" w:hAnsi="Times New Roman"/>
          <w:sz w:val="24"/>
          <w:szCs w:val="24"/>
        </w:rPr>
      </w:pPr>
    </w:p>
    <w:p w:rsidR="001F563A" w:rsidRPr="009D0BEB" w:rsidRDefault="001F563A" w:rsidP="001F563A">
      <w:pPr>
        <w:pStyle w:val="PargrafodaLista"/>
        <w:ind w:left="1074"/>
        <w:rPr>
          <w:rFonts w:ascii="Times New Roman" w:hAnsi="Times New Roman" w:cs="Times New Roman"/>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C86E74" w:rsidRPr="009D0BEB" w:rsidRDefault="00C86E74" w:rsidP="00510D0F">
      <w:pPr>
        <w:rPr>
          <w:rFonts w:ascii="Times New Roman" w:hAnsi="Times New Roman"/>
          <w:b/>
          <w:sz w:val="24"/>
          <w:szCs w:val="24"/>
        </w:rPr>
      </w:pPr>
    </w:p>
    <w:p w:rsidR="00D53F57" w:rsidRPr="009D0BEB" w:rsidRDefault="00D53F57" w:rsidP="00510D0F">
      <w:pPr>
        <w:rPr>
          <w:rFonts w:ascii="Times New Roman" w:hAnsi="Times New Roman"/>
          <w:b/>
          <w:sz w:val="24"/>
          <w:szCs w:val="24"/>
        </w:rPr>
      </w:pPr>
    </w:p>
    <w:p w:rsidR="00371102" w:rsidRPr="009D0BEB" w:rsidRDefault="00371102" w:rsidP="00510D0F">
      <w:pPr>
        <w:rPr>
          <w:rFonts w:ascii="Times New Roman" w:hAnsi="Times New Roman"/>
          <w:b/>
          <w:sz w:val="24"/>
          <w:szCs w:val="24"/>
        </w:rPr>
      </w:pPr>
    </w:p>
    <w:p w:rsidR="00C86E74" w:rsidRDefault="00C86E74" w:rsidP="00510D0F">
      <w:pPr>
        <w:rPr>
          <w:rFonts w:ascii="Times New Roman" w:hAnsi="Times New Roman"/>
          <w:b/>
          <w:sz w:val="24"/>
          <w:szCs w:val="24"/>
        </w:rPr>
      </w:pPr>
    </w:p>
    <w:p w:rsidR="00BC3723" w:rsidRPr="009D0BEB" w:rsidRDefault="009F1D8D" w:rsidP="009F1D8D">
      <w:pPr>
        <w:spacing w:after="0" w:line="360" w:lineRule="auto"/>
        <w:rPr>
          <w:rFonts w:ascii="Times New Roman" w:hAnsi="Times New Roman"/>
          <w:b/>
          <w:sz w:val="24"/>
          <w:szCs w:val="24"/>
        </w:rPr>
      </w:pPr>
      <w:proofErr w:type="gramStart"/>
      <w:r>
        <w:rPr>
          <w:rFonts w:ascii="Times New Roman" w:hAnsi="Times New Roman"/>
          <w:b/>
          <w:sz w:val="24"/>
          <w:szCs w:val="24"/>
        </w:rPr>
        <w:lastRenderedPageBreak/>
        <w:t>6</w:t>
      </w:r>
      <w:proofErr w:type="gramEnd"/>
      <w:r>
        <w:rPr>
          <w:rFonts w:ascii="Times New Roman" w:hAnsi="Times New Roman"/>
          <w:b/>
          <w:sz w:val="24"/>
          <w:szCs w:val="24"/>
        </w:rPr>
        <w:t xml:space="preserve"> </w:t>
      </w:r>
      <w:r w:rsidR="00BC3723" w:rsidRPr="00BC3723">
        <w:rPr>
          <w:rFonts w:ascii="Times New Roman" w:hAnsi="Times New Roman"/>
          <w:b/>
          <w:sz w:val="24"/>
          <w:szCs w:val="24"/>
        </w:rPr>
        <w:t>DISCUSSÃO</w:t>
      </w:r>
    </w:p>
    <w:p w:rsidR="00BC3723" w:rsidRPr="00BC3723" w:rsidRDefault="00BC3723" w:rsidP="009F1D8D">
      <w:pPr>
        <w:pStyle w:val="PargrafodaLista"/>
        <w:spacing w:after="0" w:line="360" w:lineRule="auto"/>
        <w:ind w:left="1065"/>
        <w:rPr>
          <w:rFonts w:ascii="Times New Roman" w:hAnsi="Times New Roman"/>
          <w:sz w:val="24"/>
          <w:szCs w:val="24"/>
        </w:rPr>
      </w:pPr>
    </w:p>
    <w:p w:rsidR="00E576B3" w:rsidRPr="009D0BEB" w:rsidRDefault="00E576B3" w:rsidP="009F1D8D">
      <w:pPr>
        <w:spacing w:after="0" w:line="360" w:lineRule="auto"/>
        <w:ind w:firstLine="851"/>
        <w:jc w:val="both"/>
        <w:rPr>
          <w:rFonts w:ascii="Times New Roman" w:hAnsi="Times New Roman"/>
          <w:sz w:val="24"/>
          <w:szCs w:val="24"/>
          <w:vertAlign w:val="superscript"/>
        </w:rPr>
      </w:pPr>
      <w:r w:rsidRPr="009D0BEB">
        <w:rPr>
          <w:rFonts w:ascii="Times New Roman" w:hAnsi="Times New Roman"/>
          <w:sz w:val="24"/>
          <w:szCs w:val="24"/>
        </w:rPr>
        <w:t xml:space="preserve">Vários são os sentimentos que uma pessoa sente ao ir ao dentista, dentre estes sentimentos destacamos o medo e a ansiedade em maior proporção. O profissional deve estar bem qualificado para saber abranger tal situação, e ter em mente que o modo de comunicação varia de acordo com a idade. </w:t>
      </w:r>
      <w:r w:rsidRPr="009D0BEB">
        <w:rPr>
          <w:rFonts w:ascii="Times New Roman" w:hAnsi="Times New Roman"/>
          <w:sz w:val="24"/>
          <w:szCs w:val="24"/>
          <w:vertAlign w:val="superscript"/>
        </w:rPr>
        <w:t>5</w:t>
      </w:r>
    </w:p>
    <w:p w:rsidR="00E576B3" w:rsidRPr="009D0BEB" w:rsidRDefault="00E576B3" w:rsidP="009F1D8D">
      <w:pPr>
        <w:spacing w:after="0" w:line="360" w:lineRule="auto"/>
        <w:ind w:firstLine="851"/>
        <w:jc w:val="both"/>
        <w:rPr>
          <w:rFonts w:ascii="Times New Roman" w:hAnsi="Times New Roman"/>
          <w:sz w:val="24"/>
          <w:szCs w:val="24"/>
          <w:vertAlign w:val="superscript"/>
        </w:rPr>
      </w:pPr>
      <w:r w:rsidRPr="009D0BEB">
        <w:rPr>
          <w:rFonts w:ascii="Times New Roman" w:hAnsi="Times New Roman"/>
          <w:sz w:val="24"/>
          <w:szCs w:val="24"/>
        </w:rPr>
        <w:t xml:space="preserve">O aumento da ansiedade pode dificultar a realização do tratamento.  Ao observar as dificuldades de cada paciente o profissional detecta a origem do medo, que pode ser um problema psicológico, comportamental ou mesmo emocional. </w:t>
      </w:r>
      <w:r w:rsidRPr="009D0BEB">
        <w:rPr>
          <w:rFonts w:ascii="Times New Roman" w:hAnsi="Times New Roman"/>
          <w:sz w:val="24"/>
          <w:szCs w:val="24"/>
          <w:vertAlign w:val="superscript"/>
        </w:rPr>
        <w:t>11</w:t>
      </w:r>
    </w:p>
    <w:p w:rsidR="00E576B3" w:rsidRPr="009D0BEB" w:rsidRDefault="00E576B3" w:rsidP="009F1D8D">
      <w:pPr>
        <w:spacing w:after="0" w:line="360" w:lineRule="auto"/>
        <w:ind w:firstLine="851"/>
        <w:jc w:val="both"/>
        <w:rPr>
          <w:rFonts w:ascii="Times New Roman" w:hAnsi="Times New Roman"/>
          <w:sz w:val="24"/>
          <w:szCs w:val="24"/>
          <w:vertAlign w:val="superscript"/>
        </w:rPr>
      </w:pPr>
      <w:r w:rsidRPr="009D0BEB">
        <w:rPr>
          <w:rFonts w:ascii="Times New Roman" w:hAnsi="Times New Roman"/>
          <w:sz w:val="24"/>
          <w:szCs w:val="24"/>
        </w:rPr>
        <w:t xml:space="preserve">Nem sempre a contenção é vista como a forma mais eficiente para o tratamento, pois existem crianças que não colaboram de forma nenhuma, dificultando ainda mais o acesso do profissional ao tratamento, fazendo com que o dentista gaste mais tempo com seu condicionamento e assim podendo causar mais sofrimento a criança. </w:t>
      </w:r>
      <w:r w:rsidRPr="009D0BEB">
        <w:rPr>
          <w:rFonts w:ascii="Times New Roman" w:hAnsi="Times New Roman"/>
          <w:sz w:val="24"/>
          <w:szCs w:val="24"/>
          <w:vertAlign w:val="superscript"/>
        </w:rPr>
        <w:t>13</w:t>
      </w:r>
    </w:p>
    <w:p w:rsidR="008A0D49" w:rsidRPr="009D0BEB" w:rsidRDefault="008A0D49" w:rsidP="009F1D8D">
      <w:pPr>
        <w:spacing w:after="0" w:line="360" w:lineRule="auto"/>
        <w:ind w:firstLine="851"/>
        <w:jc w:val="both"/>
        <w:rPr>
          <w:rFonts w:ascii="Times New Roman" w:hAnsi="Times New Roman"/>
          <w:sz w:val="24"/>
          <w:szCs w:val="24"/>
        </w:rPr>
      </w:pPr>
      <w:r w:rsidRPr="009D0BEB">
        <w:rPr>
          <w:rFonts w:ascii="Times New Roman" w:hAnsi="Times New Roman"/>
          <w:sz w:val="24"/>
          <w:szCs w:val="24"/>
        </w:rPr>
        <w:t xml:space="preserve">Cardoso </w:t>
      </w:r>
      <w:proofErr w:type="gramStart"/>
      <w:r w:rsidRPr="009D0BEB">
        <w:rPr>
          <w:rFonts w:ascii="Times New Roman" w:hAnsi="Times New Roman"/>
          <w:sz w:val="24"/>
          <w:szCs w:val="24"/>
        </w:rPr>
        <w:t>et</w:t>
      </w:r>
      <w:proofErr w:type="gramEnd"/>
      <w:r w:rsidRPr="009D0BEB">
        <w:rPr>
          <w:rFonts w:ascii="Times New Roman" w:hAnsi="Times New Roman"/>
          <w:sz w:val="24"/>
          <w:szCs w:val="24"/>
        </w:rPr>
        <w:t xml:space="preserve"> al (2004) afirma que durante o atendimento odontológico a ansiedade está frequentemente relacionada ao tratamento  e ainda é considerada um problema internacional de saúde publica, apesar dos avanços a Saúde Coletiva. </w:t>
      </w:r>
    </w:p>
    <w:p w:rsidR="00484D5E" w:rsidRPr="009D0BEB" w:rsidRDefault="00484D5E" w:rsidP="009F1D8D">
      <w:pPr>
        <w:spacing w:after="0" w:line="360" w:lineRule="auto"/>
        <w:ind w:firstLine="851"/>
        <w:jc w:val="both"/>
        <w:rPr>
          <w:rFonts w:ascii="Times New Roman" w:hAnsi="Times New Roman"/>
          <w:sz w:val="24"/>
          <w:szCs w:val="24"/>
        </w:rPr>
      </w:pPr>
      <w:proofErr w:type="spellStart"/>
      <w:r w:rsidRPr="009D0BEB">
        <w:rPr>
          <w:rFonts w:ascii="Times New Roman" w:hAnsi="Times New Roman"/>
          <w:sz w:val="24"/>
          <w:szCs w:val="24"/>
        </w:rPr>
        <w:t>Bottan</w:t>
      </w:r>
      <w:proofErr w:type="spellEnd"/>
      <w:r w:rsidRPr="009D0BEB">
        <w:rPr>
          <w:rFonts w:ascii="Times New Roman" w:hAnsi="Times New Roman"/>
          <w:sz w:val="24"/>
          <w:szCs w:val="24"/>
        </w:rPr>
        <w:t xml:space="preserve"> </w:t>
      </w:r>
      <w:proofErr w:type="gramStart"/>
      <w:r w:rsidRPr="009D0BEB">
        <w:rPr>
          <w:rFonts w:ascii="Times New Roman" w:hAnsi="Times New Roman"/>
          <w:sz w:val="24"/>
          <w:szCs w:val="24"/>
        </w:rPr>
        <w:t>et</w:t>
      </w:r>
      <w:proofErr w:type="gramEnd"/>
      <w:r w:rsidRPr="009D0BEB">
        <w:rPr>
          <w:rFonts w:ascii="Times New Roman" w:hAnsi="Times New Roman"/>
          <w:sz w:val="24"/>
          <w:szCs w:val="24"/>
        </w:rPr>
        <w:t xml:space="preserve"> al (2007) afirma que a ansiedade é uma barreira à otimizar o tratamento odontológico por afastar os pacientes das consultas e os predispor a procedimentos curativos dolorosos, o profissional deve estar preparado para a modificação de experiências negativas anteriores do paciente. </w:t>
      </w:r>
    </w:p>
    <w:p w:rsidR="00E576B3" w:rsidRPr="009D0BEB" w:rsidRDefault="00E576B3" w:rsidP="009F1D8D">
      <w:pPr>
        <w:spacing w:after="0" w:line="360" w:lineRule="auto"/>
        <w:ind w:firstLine="851"/>
        <w:jc w:val="both"/>
        <w:rPr>
          <w:rFonts w:ascii="Times New Roman" w:hAnsi="Times New Roman"/>
          <w:sz w:val="24"/>
          <w:szCs w:val="24"/>
          <w:vertAlign w:val="superscript"/>
        </w:rPr>
      </w:pPr>
      <w:r w:rsidRPr="009D0BEB">
        <w:rPr>
          <w:rFonts w:ascii="Times New Roman" w:hAnsi="Times New Roman"/>
          <w:sz w:val="24"/>
          <w:szCs w:val="24"/>
        </w:rPr>
        <w:t xml:space="preserve">Souza, Erika </w:t>
      </w:r>
      <w:proofErr w:type="gramStart"/>
      <w:r w:rsidRPr="009D0BEB">
        <w:rPr>
          <w:rFonts w:ascii="Times New Roman" w:hAnsi="Times New Roman"/>
          <w:sz w:val="24"/>
          <w:szCs w:val="24"/>
        </w:rPr>
        <w:t>R.</w:t>
      </w:r>
      <w:proofErr w:type="gramEnd"/>
      <w:r w:rsidRPr="009D0BEB">
        <w:rPr>
          <w:rFonts w:ascii="Times New Roman" w:hAnsi="Times New Roman"/>
          <w:sz w:val="24"/>
          <w:szCs w:val="24"/>
        </w:rPr>
        <w:t xml:space="preserve"> et al (2011) relataram que a </w:t>
      </w:r>
      <w:r w:rsidRPr="009D0BEB">
        <w:rPr>
          <w:rFonts w:ascii="Times New Roman" w:hAnsi="Times New Roman"/>
          <w:sz w:val="24"/>
          <w:szCs w:val="24"/>
          <w:shd w:val="clear" w:color="auto" w:fill="FFFFFF"/>
        </w:rPr>
        <w:t xml:space="preserve"> anestesia e o alta rotação foram os procedimentos clínicos mais desagradáveis e causadores de medo na grande maioria das crianças , necessitando, desta forma, da utilização de todos os recursos de condicionamento psicológico disponíveis na odontopediatria antes da execução clínica.</w:t>
      </w:r>
      <w:r w:rsidRPr="009D0BEB">
        <w:rPr>
          <w:rFonts w:ascii="Times New Roman" w:hAnsi="Times New Roman"/>
          <w:sz w:val="24"/>
          <w:szCs w:val="24"/>
          <w:shd w:val="clear" w:color="auto" w:fill="FFFFFF"/>
          <w:vertAlign w:val="superscript"/>
        </w:rPr>
        <w:t>19,12</w:t>
      </w:r>
    </w:p>
    <w:p w:rsidR="00E576B3" w:rsidRPr="009D0BEB" w:rsidRDefault="00E576B3" w:rsidP="009F1D8D">
      <w:pPr>
        <w:spacing w:after="0" w:line="360" w:lineRule="auto"/>
        <w:ind w:firstLine="851"/>
        <w:jc w:val="both"/>
        <w:rPr>
          <w:rFonts w:ascii="Times New Roman" w:hAnsi="Times New Roman"/>
          <w:sz w:val="24"/>
          <w:szCs w:val="24"/>
        </w:rPr>
      </w:pPr>
      <w:r w:rsidRPr="009D0BEB">
        <w:rPr>
          <w:rFonts w:ascii="Times New Roman" w:hAnsi="Times New Roman"/>
          <w:sz w:val="24"/>
          <w:szCs w:val="24"/>
        </w:rPr>
        <w:t xml:space="preserve">No presente trabalho foi abordado o medo e a ansiedade que o paciente sente quando vai ao dentista, principalmente no que se refere à anestesia.  Foi utilizada a técnica lúdica, com o auxílio da luva para </w:t>
      </w:r>
      <w:proofErr w:type="spellStart"/>
      <w:r w:rsidRPr="009D0BEB">
        <w:rPr>
          <w:rFonts w:ascii="Times New Roman" w:hAnsi="Times New Roman"/>
          <w:sz w:val="24"/>
          <w:szCs w:val="24"/>
        </w:rPr>
        <w:t>carpule</w:t>
      </w:r>
      <w:proofErr w:type="spellEnd"/>
      <w:r w:rsidRPr="009D0BEB">
        <w:rPr>
          <w:rFonts w:ascii="Times New Roman" w:hAnsi="Times New Roman"/>
          <w:sz w:val="24"/>
          <w:szCs w:val="24"/>
        </w:rPr>
        <w:t xml:space="preserve"> em forma de jacarezinho, em que o paciente entrou em seu mundo de fantasia, para que aceitasse o tratamento proposto.</w:t>
      </w:r>
    </w:p>
    <w:p w:rsidR="00E576B3" w:rsidRPr="009D0BEB" w:rsidRDefault="00E576B3" w:rsidP="009F1D8D">
      <w:pPr>
        <w:spacing w:after="0" w:line="360" w:lineRule="auto"/>
        <w:ind w:firstLine="851"/>
        <w:jc w:val="both"/>
        <w:rPr>
          <w:rFonts w:ascii="Times New Roman" w:hAnsi="Times New Roman"/>
          <w:sz w:val="24"/>
          <w:szCs w:val="24"/>
        </w:rPr>
      </w:pPr>
      <w:r w:rsidRPr="009D0BEB">
        <w:rPr>
          <w:rFonts w:ascii="Times New Roman" w:hAnsi="Times New Roman"/>
          <w:sz w:val="24"/>
          <w:szCs w:val="24"/>
        </w:rPr>
        <w:t>O jacarezinho é retrátil, e permite que a anestesia seja realizada sem a criança visualizar a agulha.</w:t>
      </w:r>
    </w:p>
    <w:p w:rsidR="00E576B3" w:rsidRPr="009D0BEB" w:rsidRDefault="00E576B3" w:rsidP="009F1D8D">
      <w:pPr>
        <w:spacing w:after="0" w:line="360" w:lineRule="auto"/>
        <w:ind w:firstLine="851"/>
        <w:jc w:val="both"/>
        <w:rPr>
          <w:rFonts w:ascii="Times New Roman" w:hAnsi="Times New Roman"/>
          <w:sz w:val="24"/>
          <w:szCs w:val="24"/>
        </w:rPr>
      </w:pPr>
      <w:r w:rsidRPr="009D0BEB">
        <w:rPr>
          <w:rFonts w:ascii="Times New Roman" w:hAnsi="Times New Roman"/>
          <w:sz w:val="24"/>
          <w:szCs w:val="24"/>
        </w:rPr>
        <w:t xml:space="preserve"> O objetivo almejado foi alcançado, pois foi diminuída a ansiedade e o medo da criança em relação à anestesia. Com o jacarezinho o paciente se torna mais cooperativo e confiante.</w:t>
      </w:r>
    </w:p>
    <w:p w:rsidR="00E576B3" w:rsidRDefault="00E576B3" w:rsidP="009F1D8D">
      <w:pPr>
        <w:spacing w:after="0" w:line="360" w:lineRule="auto"/>
        <w:ind w:firstLine="851"/>
        <w:jc w:val="both"/>
        <w:rPr>
          <w:rFonts w:ascii="Times New Roman" w:hAnsi="Times New Roman"/>
          <w:sz w:val="24"/>
          <w:szCs w:val="24"/>
        </w:rPr>
      </w:pPr>
      <w:r w:rsidRPr="009D0BEB">
        <w:rPr>
          <w:rFonts w:ascii="Times New Roman" w:hAnsi="Times New Roman"/>
          <w:sz w:val="24"/>
          <w:szCs w:val="24"/>
        </w:rPr>
        <w:lastRenderedPageBreak/>
        <w:t xml:space="preserve">Mais trabalhos tornam-se necessários para que se possa embasar por meio de pesquisa, a eficácia do uso da luva para </w:t>
      </w:r>
      <w:proofErr w:type="spellStart"/>
      <w:r w:rsidRPr="009D0BEB">
        <w:rPr>
          <w:rFonts w:ascii="Times New Roman" w:hAnsi="Times New Roman"/>
          <w:sz w:val="24"/>
          <w:szCs w:val="24"/>
        </w:rPr>
        <w:t>carpule</w:t>
      </w:r>
      <w:proofErr w:type="spellEnd"/>
      <w:r w:rsidRPr="009D0BEB">
        <w:rPr>
          <w:rFonts w:ascii="Times New Roman" w:hAnsi="Times New Roman"/>
          <w:sz w:val="24"/>
          <w:szCs w:val="24"/>
        </w:rPr>
        <w:t xml:space="preserve"> como um dispositivo para amenizar o medo da criança em relação à anestesia, porém o que se percebe no presente trabalho é que houve a cooperação do paciente quando foi utilizado o jacarezinho durante a anestesia.</w:t>
      </w: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Default="009F1D8D" w:rsidP="009F1D8D">
      <w:pPr>
        <w:spacing w:after="0" w:line="360" w:lineRule="auto"/>
        <w:ind w:firstLine="851"/>
        <w:jc w:val="both"/>
        <w:rPr>
          <w:rFonts w:ascii="Times New Roman" w:hAnsi="Times New Roman"/>
          <w:sz w:val="24"/>
          <w:szCs w:val="24"/>
        </w:rPr>
      </w:pPr>
    </w:p>
    <w:p w:rsidR="009F1D8D" w:rsidRPr="009F1D8D" w:rsidRDefault="009F1D8D" w:rsidP="009F1D8D">
      <w:pPr>
        <w:spacing w:after="0" w:line="360" w:lineRule="auto"/>
        <w:jc w:val="both"/>
        <w:rPr>
          <w:rFonts w:ascii="Times New Roman" w:hAnsi="Times New Roman"/>
          <w:b/>
          <w:sz w:val="24"/>
          <w:szCs w:val="24"/>
        </w:rPr>
      </w:pPr>
      <w:proofErr w:type="gramStart"/>
      <w:r>
        <w:rPr>
          <w:rFonts w:ascii="Times New Roman" w:hAnsi="Times New Roman"/>
          <w:b/>
          <w:sz w:val="24"/>
          <w:szCs w:val="24"/>
        </w:rPr>
        <w:lastRenderedPageBreak/>
        <w:t>7</w:t>
      </w:r>
      <w:proofErr w:type="gramEnd"/>
      <w:r>
        <w:rPr>
          <w:rFonts w:ascii="Times New Roman" w:hAnsi="Times New Roman"/>
          <w:b/>
          <w:sz w:val="24"/>
          <w:szCs w:val="24"/>
        </w:rPr>
        <w:t xml:space="preserve"> </w:t>
      </w:r>
      <w:r w:rsidRPr="009F1D8D">
        <w:rPr>
          <w:rFonts w:ascii="Times New Roman" w:hAnsi="Times New Roman"/>
          <w:b/>
          <w:sz w:val="24"/>
          <w:szCs w:val="24"/>
        </w:rPr>
        <w:t>CONCLUSÃO</w:t>
      </w:r>
    </w:p>
    <w:p w:rsidR="009F1D8D" w:rsidRDefault="009F1D8D" w:rsidP="009F1D8D">
      <w:pPr>
        <w:spacing w:after="0" w:line="360" w:lineRule="auto"/>
        <w:ind w:firstLine="851"/>
        <w:jc w:val="both"/>
        <w:rPr>
          <w:rFonts w:ascii="Times New Roman" w:hAnsi="Times New Roman"/>
          <w:sz w:val="24"/>
          <w:szCs w:val="24"/>
        </w:rPr>
      </w:pPr>
    </w:p>
    <w:p w:rsidR="00E576B3" w:rsidRPr="009D0BEB" w:rsidRDefault="00E576B3" w:rsidP="009F1D8D">
      <w:pPr>
        <w:spacing w:after="0" w:line="360" w:lineRule="auto"/>
        <w:ind w:firstLine="709"/>
        <w:jc w:val="both"/>
        <w:rPr>
          <w:rFonts w:ascii="Times New Roman" w:hAnsi="Times New Roman"/>
          <w:sz w:val="24"/>
          <w:szCs w:val="24"/>
        </w:rPr>
      </w:pPr>
      <w:r w:rsidRPr="009D0BEB">
        <w:rPr>
          <w:rFonts w:ascii="Times New Roman" w:hAnsi="Times New Roman"/>
          <w:sz w:val="24"/>
          <w:szCs w:val="24"/>
        </w:rPr>
        <w:t>Pode-se concluir</w:t>
      </w:r>
      <w:r w:rsidR="008F0557">
        <w:rPr>
          <w:rFonts w:ascii="Times New Roman" w:hAnsi="Times New Roman"/>
          <w:sz w:val="24"/>
          <w:szCs w:val="24"/>
        </w:rPr>
        <w:t>, neste exato momento da pesquisa,</w:t>
      </w:r>
      <w:r w:rsidRPr="009D0BEB">
        <w:rPr>
          <w:rFonts w:ascii="Times New Roman" w:hAnsi="Times New Roman"/>
          <w:sz w:val="24"/>
          <w:szCs w:val="24"/>
        </w:rPr>
        <w:t xml:space="preserve"> que </w:t>
      </w:r>
      <w:r w:rsidR="00F47DDF" w:rsidRPr="009D0BEB">
        <w:rPr>
          <w:rFonts w:ascii="Times New Roman" w:hAnsi="Times New Roman"/>
          <w:sz w:val="24"/>
          <w:szCs w:val="24"/>
        </w:rPr>
        <w:t xml:space="preserve">o dispositivo de borracha com formato lúdico de jacaré proporciona um maior conforto ao paciente, devido </w:t>
      </w:r>
      <w:proofErr w:type="gramStart"/>
      <w:r w:rsidR="00F47DDF" w:rsidRPr="009D0BEB">
        <w:rPr>
          <w:rFonts w:ascii="Times New Roman" w:hAnsi="Times New Roman"/>
          <w:sz w:val="24"/>
          <w:szCs w:val="24"/>
        </w:rPr>
        <w:t>a</w:t>
      </w:r>
      <w:proofErr w:type="gramEnd"/>
      <w:r w:rsidR="00F47DDF" w:rsidRPr="009D0BEB">
        <w:rPr>
          <w:rFonts w:ascii="Times New Roman" w:hAnsi="Times New Roman"/>
          <w:sz w:val="24"/>
          <w:szCs w:val="24"/>
        </w:rPr>
        <w:t xml:space="preserve"> diminuição do medo e ansiedade.</w:t>
      </w:r>
    </w:p>
    <w:p w:rsidR="00F47DDF" w:rsidRPr="009D0BEB" w:rsidRDefault="00F47DDF" w:rsidP="009F1D8D">
      <w:pPr>
        <w:spacing w:after="0" w:line="360" w:lineRule="auto"/>
        <w:ind w:firstLine="709"/>
        <w:jc w:val="both"/>
        <w:rPr>
          <w:rFonts w:ascii="Times New Roman" w:hAnsi="Times New Roman"/>
          <w:sz w:val="24"/>
          <w:szCs w:val="24"/>
        </w:rPr>
      </w:pPr>
      <w:r w:rsidRPr="009D0BEB">
        <w:rPr>
          <w:rFonts w:ascii="Times New Roman" w:hAnsi="Times New Roman"/>
          <w:sz w:val="24"/>
          <w:szCs w:val="24"/>
        </w:rPr>
        <w:t xml:space="preserve">Durante o tratamento </w:t>
      </w:r>
      <w:proofErr w:type="spellStart"/>
      <w:r w:rsidRPr="009D0BEB">
        <w:rPr>
          <w:rFonts w:ascii="Times New Roman" w:hAnsi="Times New Roman"/>
          <w:sz w:val="24"/>
          <w:szCs w:val="24"/>
        </w:rPr>
        <w:t>Odontopediátrico</w:t>
      </w:r>
      <w:proofErr w:type="spellEnd"/>
      <w:r w:rsidRPr="009D0BEB">
        <w:rPr>
          <w:rFonts w:ascii="Times New Roman" w:hAnsi="Times New Roman"/>
          <w:sz w:val="24"/>
          <w:szCs w:val="24"/>
        </w:rPr>
        <w:t xml:space="preserve"> o condicionamento do paciente com o uso do jacarezinho pode leva-lo a uma viagem de fantasia, deixando assim a criança mais feliz e tranquila, facilitan</w:t>
      </w:r>
      <w:r w:rsidR="008F0557">
        <w:rPr>
          <w:rFonts w:ascii="Times New Roman" w:hAnsi="Times New Roman"/>
          <w:sz w:val="24"/>
          <w:szCs w:val="24"/>
        </w:rPr>
        <w:t>do no trabalho do cirurgião dentista.</w:t>
      </w:r>
    </w:p>
    <w:p w:rsidR="00E576B3" w:rsidRPr="009D0BEB" w:rsidRDefault="00E576B3" w:rsidP="009F1D8D">
      <w:pPr>
        <w:spacing w:after="0" w:line="360" w:lineRule="auto"/>
        <w:ind w:firstLine="709"/>
        <w:jc w:val="both"/>
        <w:rPr>
          <w:rFonts w:ascii="Times New Roman" w:hAnsi="Times New Roman"/>
          <w:b/>
          <w:sz w:val="24"/>
          <w:szCs w:val="24"/>
        </w:rPr>
      </w:pPr>
    </w:p>
    <w:p w:rsidR="00484E4F" w:rsidRPr="009D0BEB" w:rsidRDefault="00484E4F" w:rsidP="009F1D8D">
      <w:pPr>
        <w:spacing w:after="0" w:line="360" w:lineRule="auto"/>
        <w:ind w:firstLine="709"/>
        <w:jc w:val="both"/>
        <w:rPr>
          <w:rFonts w:ascii="Times New Roman" w:hAnsi="Times New Roman"/>
          <w:b/>
          <w:sz w:val="24"/>
          <w:szCs w:val="24"/>
        </w:rPr>
      </w:pPr>
    </w:p>
    <w:p w:rsidR="00484E4F" w:rsidRPr="009D0BEB" w:rsidRDefault="00484E4F" w:rsidP="009F1D8D">
      <w:pPr>
        <w:spacing w:after="0" w:line="360" w:lineRule="auto"/>
        <w:ind w:firstLine="709"/>
        <w:jc w:val="both"/>
        <w:rPr>
          <w:rFonts w:ascii="Times New Roman" w:hAnsi="Times New Roman"/>
          <w:b/>
          <w:sz w:val="24"/>
          <w:szCs w:val="24"/>
        </w:rPr>
      </w:pPr>
    </w:p>
    <w:p w:rsidR="00484E4F" w:rsidRPr="009D0BEB" w:rsidRDefault="00484E4F" w:rsidP="009F1D8D">
      <w:pPr>
        <w:spacing w:after="0" w:line="360" w:lineRule="auto"/>
        <w:jc w:val="both"/>
        <w:rPr>
          <w:rFonts w:ascii="Times New Roman" w:hAnsi="Times New Roman"/>
          <w:b/>
          <w:sz w:val="24"/>
          <w:szCs w:val="24"/>
        </w:rPr>
      </w:pPr>
    </w:p>
    <w:p w:rsidR="00484E4F" w:rsidRPr="009D0BEB" w:rsidRDefault="00484E4F" w:rsidP="009F1D8D">
      <w:pPr>
        <w:spacing w:after="0" w:line="360" w:lineRule="auto"/>
        <w:jc w:val="both"/>
        <w:rPr>
          <w:rFonts w:ascii="Times New Roman" w:hAnsi="Times New Roman"/>
          <w:b/>
          <w:sz w:val="24"/>
          <w:szCs w:val="24"/>
        </w:rPr>
      </w:pPr>
    </w:p>
    <w:p w:rsidR="00484E4F" w:rsidRPr="009D0BEB" w:rsidRDefault="00484E4F" w:rsidP="009F1D8D">
      <w:pPr>
        <w:spacing w:after="0" w:line="360" w:lineRule="auto"/>
        <w:jc w:val="both"/>
        <w:rPr>
          <w:rFonts w:ascii="Times New Roman" w:hAnsi="Times New Roman"/>
          <w:b/>
          <w:sz w:val="24"/>
          <w:szCs w:val="24"/>
        </w:rPr>
      </w:pPr>
    </w:p>
    <w:p w:rsidR="00484E4F" w:rsidRPr="009D0BEB" w:rsidRDefault="00484E4F" w:rsidP="009F1D8D">
      <w:pPr>
        <w:spacing w:after="0" w:line="360" w:lineRule="auto"/>
        <w:jc w:val="both"/>
        <w:rPr>
          <w:rFonts w:ascii="Times New Roman" w:hAnsi="Times New Roman"/>
          <w:b/>
          <w:sz w:val="24"/>
          <w:szCs w:val="24"/>
        </w:rPr>
      </w:pPr>
    </w:p>
    <w:p w:rsidR="00E40544" w:rsidRPr="009D0BEB" w:rsidRDefault="00E40544" w:rsidP="009F1D8D">
      <w:pPr>
        <w:spacing w:after="0" w:line="360" w:lineRule="auto"/>
        <w:jc w:val="both"/>
        <w:rPr>
          <w:rFonts w:ascii="Times New Roman" w:hAnsi="Times New Roman"/>
          <w:b/>
          <w:sz w:val="24"/>
          <w:szCs w:val="24"/>
        </w:rPr>
      </w:pPr>
    </w:p>
    <w:p w:rsidR="00E40544" w:rsidRDefault="00E40544"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Default="00662568" w:rsidP="009F1D8D">
      <w:pPr>
        <w:spacing w:after="0" w:line="360" w:lineRule="auto"/>
        <w:jc w:val="both"/>
        <w:rPr>
          <w:rFonts w:ascii="Times New Roman" w:hAnsi="Times New Roman"/>
          <w:b/>
          <w:sz w:val="24"/>
          <w:szCs w:val="24"/>
        </w:rPr>
      </w:pPr>
    </w:p>
    <w:p w:rsidR="00662568" w:rsidRPr="009D0BEB" w:rsidRDefault="00662568" w:rsidP="009F1D8D">
      <w:pPr>
        <w:spacing w:after="0" w:line="360" w:lineRule="auto"/>
        <w:jc w:val="both"/>
        <w:rPr>
          <w:rFonts w:ascii="Times New Roman" w:hAnsi="Times New Roman"/>
          <w:b/>
          <w:sz w:val="24"/>
          <w:szCs w:val="24"/>
        </w:rPr>
      </w:pPr>
    </w:p>
    <w:p w:rsidR="00E576B3" w:rsidRDefault="00C7051B" w:rsidP="00662568">
      <w:pPr>
        <w:spacing w:after="0" w:line="360" w:lineRule="auto"/>
        <w:jc w:val="center"/>
        <w:rPr>
          <w:rFonts w:ascii="Times New Roman" w:hAnsi="Times New Roman"/>
          <w:b/>
          <w:sz w:val="24"/>
          <w:szCs w:val="24"/>
        </w:rPr>
      </w:pPr>
      <w:r w:rsidRPr="009D0BEB">
        <w:rPr>
          <w:rFonts w:ascii="Times New Roman" w:hAnsi="Times New Roman"/>
          <w:b/>
          <w:noProof/>
          <w:sz w:val="24"/>
          <w:szCs w:val="24"/>
          <w:lang w:eastAsia="pt-BR"/>
        </w:rPr>
        <mc:AlternateContent>
          <mc:Choice Requires="wps">
            <w:drawing>
              <wp:anchor distT="0" distB="0" distL="114300" distR="114300" simplePos="0" relativeHeight="251683840" behindDoc="0" locked="0" layoutInCell="1" allowOverlap="1" wp14:anchorId="08D58718" wp14:editId="02AC4D15">
                <wp:simplePos x="0" y="0"/>
                <wp:positionH relativeFrom="column">
                  <wp:posOffset>5077778</wp:posOffset>
                </wp:positionH>
                <wp:positionV relativeFrom="paragraph">
                  <wp:posOffset>-528320</wp:posOffset>
                </wp:positionV>
                <wp:extent cx="442912" cy="242888"/>
                <wp:effectExtent l="0" t="0" r="14605" b="24130"/>
                <wp:wrapNone/>
                <wp:docPr id="24" name="Retângulo 24"/>
                <wp:cNvGraphicFramePr/>
                <a:graphic xmlns:a="http://schemas.openxmlformats.org/drawingml/2006/main">
                  <a:graphicData uri="http://schemas.microsoft.com/office/word/2010/wordprocessingShape">
                    <wps:wsp>
                      <wps:cNvSpPr/>
                      <wps:spPr>
                        <a:xfrm>
                          <a:off x="0" y="0"/>
                          <a:ext cx="442912" cy="24288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4E3B0DE" id="Retângulo 24" o:spid="_x0000_s1026" style="position:absolute;margin-left:399.85pt;margin-top:-41.6pt;width:34.85pt;height:19.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" fillcolor="white [3201]" strokecolor="white [3212]" strokeweight="2pt"/>
            </w:pict>
          </mc:Fallback>
        </mc:AlternateContent>
      </w:r>
      <w:r w:rsidR="00617750" w:rsidRPr="009D0BEB">
        <w:rPr>
          <w:rFonts w:ascii="Times New Roman" w:hAnsi="Times New Roman"/>
          <w:b/>
          <w:sz w:val="24"/>
          <w:szCs w:val="24"/>
        </w:rPr>
        <w:t>REFERÊ</w:t>
      </w:r>
      <w:r w:rsidR="00662568">
        <w:rPr>
          <w:rFonts w:ascii="Times New Roman" w:hAnsi="Times New Roman"/>
          <w:b/>
          <w:sz w:val="24"/>
          <w:szCs w:val="24"/>
        </w:rPr>
        <w:t>NCIAS</w:t>
      </w:r>
      <w:r w:rsidR="00662568">
        <w:rPr>
          <w:rFonts w:ascii="Times New Roman" w:hAnsi="Times New Roman"/>
          <w:b/>
          <w:noProof/>
          <w:sz w:val="24"/>
          <w:szCs w:val="24"/>
          <w:lang w:eastAsia="pt-BR"/>
        </w:rPr>
        <mc:AlternateContent>
          <mc:Choice Requires="wps">
            <w:drawing>
              <wp:anchor distT="0" distB="0" distL="114300" distR="114300" simplePos="0" relativeHeight="251699200" behindDoc="0" locked="0" layoutInCell="1" allowOverlap="1" wp14:anchorId="2715DC4C" wp14:editId="0CB115E6">
                <wp:simplePos x="0" y="0"/>
                <wp:positionH relativeFrom="column">
                  <wp:posOffset>5431790</wp:posOffset>
                </wp:positionH>
                <wp:positionV relativeFrom="paragraph">
                  <wp:posOffset>-708660</wp:posOffset>
                </wp:positionV>
                <wp:extent cx="736979" cy="873457"/>
                <wp:effectExtent l="0" t="0" r="25400" b="22225"/>
                <wp:wrapNone/>
                <wp:docPr id="27" name="Elipse 27"/>
                <wp:cNvGraphicFramePr/>
                <a:graphic xmlns:a="http://schemas.openxmlformats.org/drawingml/2006/main">
                  <a:graphicData uri="http://schemas.microsoft.com/office/word/2010/wordprocessingShape">
                    <wps:wsp>
                      <wps:cNvSpPr/>
                      <wps:spPr>
                        <a:xfrm>
                          <a:off x="0" y="0"/>
                          <a:ext cx="736979" cy="87345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27" o:spid="_x0000_s1026" style="position:absolute;margin-left:427.7pt;margin-top:-55.8pt;width:58.05pt;height:68.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" fillcolor="white [3212]" strokecolor="white [3212]" strokeweight="2pt"/>
            </w:pict>
          </mc:Fallback>
        </mc:AlternateContent>
      </w:r>
    </w:p>
    <w:p w:rsidR="00A05EF4" w:rsidRPr="009D0BEB" w:rsidRDefault="00A05EF4" w:rsidP="00662568">
      <w:pPr>
        <w:autoSpaceDE w:val="0"/>
        <w:autoSpaceDN w:val="0"/>
        <w:adjustRightInd w:val="0"/>
        <w:spacing w:after="0" w:line="360" w:lineRule="auto"/>
        <w:jc w:val="both"/>
        <w:rPr>
          <w:rFonts w:ascii="Times New Roman" w:hAnsi="Times New Roman"/>
          <w:sz w:val="24"/>
          <w:szCs w:val="24"/>
          <w:lang w:val="en-US" w:eastAsia="pt-BR"/>
        </w:rPr>
      </w:pPr>
    </w:p>
    <w:p w:rsidR="00A05EF4" w:rsidRDefault="00A05EF4" w:rsidP="00AF259D">
      <w:pPr>
        <w:autoSpaceDE w:val="0"/>
        <w:autoSpaceDN w:val="0"/>
        <w:adjustRightInd w:val="0"/>
        <w:spacing w:after="0" w:line="240" w:lineRule="auto"/>
        <w:jc w:val="both"/>
        <w:rPr>
          <w:rFonts w:ascii="Times New Roman" w:hAnsi="Times New Roman"/>
          <w:sz w:val="24"/>
          <w:szCs w:val="24"/>
        </w:rPr>
      </w:pPr>
      <w:proofErr w:type="gramStart"/>
      <w:r w:rsidRPr="009D0BEB">
        <w:rPr>
          <w:rFonts w:ascii="Times New Roman" w:hAnsi="Times New Roman"/>
          <w:sz w:val="24"/>
          <w:szCs w:val="24"/>
          <w:lang w:val="en-US"/>
        </w:rPr>
        <w:t>ALWIN, N., MURRAY, J.J.; NIVEN, N.</w:t>
      </w:r>
      <w:proofErr w:type="gramEnd"/>
      <w:r w:rsidRPr="009D0BEB">
        <w:rPr>
          <w:rFonts w:ascii="Times New Roman" w:hAnsi="Times New Roman"/>
          <w:sz w:val="24"/>
          <w:szCs w:val="24"/>
          <w:lang w:val="en-US"/>
        </w:rPr>
        <w:t xml:space="preserve"> </w:t>
      </w:r>
      <w:proofErr w:type="gramStart"/>
      <w:r w:rsidRPr="009D0BEB">
        <w:rPr>
          <w:rFonts w:ascii="Times New Roman" w:hAnsi="Times New Roman"/>
          <w:sz w:val="24"/>
          <w:szCs w:val="24"/>
          <w:lang w:val="en-US"/>
        </w:rPr>
        <w:t>The effect of children’s dental anxiety on the behavior of a dentist.</w:t>
      </w:r>
      <w:proofErr w:type="gramEnd"/>
      <w:r w:rsidRPr="009D0BEB">
        <w:rPr>
          <w:rFonts w:ascii="Times New Roman" w:hAnsi="Times New Roman"/>
          <w:sz w:val="24"/>
          <w:szCs w:val="24"/>
          <w:lang w:val="en-US"/>
        </w:rPr>
        <w:t xml:space="preserve"> </w:t>
      </w:r>
      <w:proofErr w:type="spellStart"/>
      <w:r w:rsidRPr="001A62D6">
        <w:rPr>
          <w:rFonts w:ascii="Times New Roman" w:hAnsi="Times New Roman"/>
          <w:b/>
          <w:i/>
          <w:iCs/>
          <w:sz w:val="24"/>
          <w:szCs w:val="24"/>
        </w:rPr>
        <w:t>International</w:t>
      </w:r>
      <w:proofErr w:type="spellEnd"/>
      <w:r w:rsidRPr="001A62D6">
        <w:rPr>
          <w:rFonts w:ascii="Times New Roman" w:hAnsi="Times New Roman"/>
          <w:b/>
          <w:i/>
          <w:iCs/>
          <w:sz w:val="24"/>
          <w:szCs w:val="24"/>
        </w:rPr>
        <w:t xml:space="preserve"> </w:t>
      </w:r>
      <w:proofErr w:type="spellStart"/>
      <w:r w:rsidRPr="001A62D6">
        <w:rPr>
          <w:rFonts w:ascii="Times New Roman" w:hAnsi="Times New Roman"/>
          <w:b/>
          <w:i/>
          <w:iCs/>
          <w:sz w:val="24"/>
          <w:szCs w:val="24"/>
        </w:rPr>
        <w:t>Journal</w:t>
      </w:r>
      <w:proofErr w:type="spellEnd"/>
      <w:r w:rsidRPr="001A62D6">
        <w:rPr>
          <w:rFonts w:ascii="Times New Roman" w:hAnsi="Times New Roman"/>
          <w:b/>
          <w:i/>
          <w:iCs/>
          <w:sz w:val="24"/>
          <w:szCs w:val="24"/>
        </w:rPr>
        <w:t xml:space="preserve"> </w:t>
      </w:r>
      <w:proofErr w:type="spellStart"/>
      <w:r w:rsidRPr="001A62D6">
        <w:rPr>
          <w:rFonts w:ascii="Times New Roman" w:hAnsi="Times New Roman"/>
          <w:b/>
          <w:i/>
          <w:iCs/>
          <w:sz w:val="24"/>
          <w:szCs w:val="24"/>
        </w:rPr>
        <w:t>of</w:t>
      </w:r>
      <w:proofErr w:type="spellEnd"/>
      <w:r w:rsidRPr="001A62D6">
        <w:rPr>
          <w:rFonts w:ascii="Times New Roman" w:hAnsi="Times New Roman"/>
          <w:b/>
          <w:i/>
          <w:iCs/>
          <w:sz w:val="24"/>
          <w:szCs w:val="24"/>
        </w:rPr>
        <w:t xml:space="preserve"> </w:t>
      </w:r>
      <w:proofErr w:type="spellStart"/>
      <w:r w:rsidRPr="001A62D6">
        <w:rPr>
          <w:rFonts w:ascii="Times New Roman" w:hAnsi="Times New Roman"/>
          <w:b/>
          <w:i/>
          <w:iCs/>
          <w:sz w:val="24"/>
          <w:szCs w:val="24"/>
        </w:rPr>
        <w:t>Paediatric</w:t>
      </w:r>
      <w:proofErr w:type="spellEnd"/>
      <w:r w:rsidRPr="001A62D6">
        <w:rPr>
          <w:rFonts w:ascii="Times New Roman" w:hAnsi="Times New Roman"/>
          <w:b/>
          <w:i/>
          <w:iCs/>
          <w:sz w:val="24"/>
          <w:szCs w:val="24"/>
        </w:rPr>
        <w:t xml:space="preserve"> </w:t>
      </w:r>
      <w:proofErr w:type="spellStart"/>
      <w:r w:rsidRPr="001A62D6">
        <w:rPr>
          <w:rFonts w:ascii="Times New Roman" w:hAnsi="Times New Roman"/>
          <w:b/>
          <w:i/>
          <w:iCs/>
          <w:sz w:val="24"/>
          <w:szCs w:val="24"/>
        </w:rPr>
        <w:t>Dentistry</w:t>
      </w:r>
      <w:proofErr w:type="spellEnd"/>
      <w:r w:rsidRPr="001A62D6">
        <w:rPr>
          <w:rFonts w:ascii="Times New Roman" w:hAnsi="Times New Roman"/>
          <w:i/>
          <w:iCs/>
          <w:sz w:val="24"/>
          <w:szCs w:val="24"/>
        </w:rPr>
        <w:t>, 4</w:t>
      </w:r>
      <w:r w:rsidRPr="001A62D6">
        <w:rPr>
          <w:rFonts w:ascii="Times New Roman" w:hAnsi="Times New Roman"/>
          <w:sz w:val="24"/>
          <w:szCs w:val="24"/>
        </w:rPr>
        <w:t>(1), 19-24. (1994)</w:t>
      </w:r>
    </w:p>
    <w:p w:rsidR="00A05EF4" w:rsidRPr="001A62D6" w:rsidRDefault="00A05EF4" w:rsidP="00AF259D">
      <w:pPr>
        <w:autoSpaceDE w:val="0"/>
        <w:autoSpaceDN w:val="0"/>
        <w:adjustRightInd w:val="0"/>
        <w:spacing w:after="0" w:line="240" w:lineRule="auto"/>
        <w:jc w:val="both"/>
        <w:rPr>
          <w:rFonts w:ascii="Times New Roman" w:hAnsi="Times New Roman"/>
          <w:sz w:val="24"/>
          <w:szCs w:val="24"/>
        </w:rPr>
      </w:pPr>
    </w:p>
    <w:p w:rsidR="00A05EF4" w:rsidRPr="009D0BEB" w:rsidRDefault="00A05EF4" w:rsidP="00AF259D">
      <w:pPr>
        <w:spacing w:line="240" w:lineRule="auto"/>
        <w:jc w:val="both"/>
        <w:rPr>
          <w:rFonts w:ascii="Times New Roman" w:hAnsi="Times New Roman"/>
          <w:sz w:val="24"/>
          <w:szCs w:val="24"/>
        </w:rPr>
      </w:pPr>
      <w:r w:rsidRPr="009D0BEB">
        <w:rPr>
          <w:rFonts w:ascii="Times New Roman" w:hAnsi="Times New Roman"/>
          <w:sz w:val="24"/>
          <w:szCs w:val="24"/>
        </w:rPr>
        <w:t xml:space="preserve">ARAUJO, Silvana </w:t>
      </w:r>
      <w:proofErr w:type="gramStart"/>
      <w:r w:rsidRPr="009D0BEB">
        <w:rPr>
          <w:rFonts w:ascii="Times New Roman" w:hAnsi="Times New Roman"/>
          <w:sz w:val="24"/>
          <w:szCs w:val="24"/>
        </w:rPr>
        <w:t>et</w:t>
      </w:r>
      <w:proofErr w:type="gramEnd"/>
      <w:r w:rsidRPr="009D0BEB">
        <w:rPr>
          <w:rFonts w:ascii="Times New Roman" w:hAnsi="Times New Roman"/>
          <w:sz w:val="24"/>
          <w:szCs w:val="24"/>
        </w:rPr>
        <w:t xml:space="preserve"> al. Ansiedade ao tratamento odontológico em estudantes do ensino fundamental. </w:t>
      </w:r>
      <w:r w:rsidRPr="009D0BEB">
        <w:rPr>
          <w:rFonts w:ascii="Times New Roman" w:hAnsi="Times New Roman"/>
          <w:b/>
          <w:sz w:val="24"/>
          <w:szCs w:val="24"/>
        </w:rPr>
        <w:t xml:space="preserve">Revista de Pesquisa Brasileira </w:t>
      </w:r>
      <w:proofErr w:type="spellStart"/>
      <w:r w:rsidRPr="009D0BEB">
        <w:rPr>
          <w:rFonts w:ascii="Times New Roman" w:hAnsi="Times New Roman"/>
          <w:b/>
          <w:sz w:val="24"/>
          <w:szCs w:val="24"/>
        </w:rPr>
        <w:t>Odontopediatria</w:t>
      </w:r>
      <w:proofErr w:type="spellEnd"/>
      <w:r w:rsidRPr="009D0BEB">
        <w:rPr>
          <w:rFonts w:ascii="Times New Roman" w:hAnsi="Times New Roman"/>
          <w:b/>
          <w:sz w:val="24"/>
          <w:szCs w:val="24"/>
        </w:rPr>
        <w:t xml:space="preserve"> </w:t>
      </w:r>
      <w:proofErr w:type="spellStart"/>
      <w:r w:rsidRPr="009D0BEB">
        <w:rPr>
          <w:rFonts w:ascii="Times New Roman" w:hAnsi="Times New Roman"/>
          <w:b/>
          <w:sz w:val="24"/>
          <w:szCs w:val="24"/>
        </w:rPr>
        <w:t>Clin</w:t>
      </w:r>
      <w:proofErr w:type="spellEnd"/>
      <w:r w:rsidRPr="009D0BEB">
        <w:rPr>
          <w:rFonts w:ascii="Times New Roman" w:hAnsi="Times New Roman"/>
          <w:b/>
          <w:sz w:val="24"/>
          <w:szCs w:val="24"/>
        </w:rPr>
        <w:t xml:space="preserve"> Integr</w:t>
      </w:r>
      <w:r w:rsidRPr="009D0BEB">
        <w:rPr>
          <w:rFonts w:ascii="Times New Roman" w:hAnsi="Times New Roman"/>
          <w:sz w:val="24"/>
          <w:szCs w:val="24"/>
        </w:rPr>
        <w:t>. João Pessoa, set/dez de 2007.</w:t>
      </w:r>
    </w:p>
    <w:p w:rsidR="00A05EF4" w:rsidRDefault="00A05EF4" w:rsidP="00AF259D">
      <w:pPr>
        <w:autoSpaceDE w:val="0"/>
        <w:autoSpaceDN w:val="0"/>
        <w:adjustRightInd w:val="0"/>
        <w:spacing w:after="0" w:line="240" w:lineRule="auto"/>
        <w:jc w:val="both"/>
        <w:rPr>
          <w:rFonts w:ascii="Times New Roman" w:hAnsi="Times New Roman"/>
          <w:sz w:val="24"/>
          <w:szCs w:val="24"/>
          <w:shd w:val="clear" w:color="auto" w:fill="FFFFFF"/>
          <w:lang w:val="en-US"/>
        </w:rPr>
      </w:pPr>
      <w:proofErr w:type="gramStart"/>
      <w:r w:rsidRPr="009D0BEB">
        <w:rPr>
          <w:rFonts w:ascii="Times New Roman" w:hAnsi="Times New Roman"/>
          <w:sz w:val="24"/>
          <w:szCs w:val="24"/>
          <w:shd w:val="clear" w:color="auto" w:fill="FFFFFF"/>
          <w:lang w:val="en-US"/>
        </w:rPr>
        <w:t>ARMIFIELD JM; SPENCER AJ; STEWART JF.</w:t>
      </w:r>
      <w:proofErr w:type="gramEnd"/>
      <w:r w:rsidRPr="009D0BEB">
        <w:rPr>
          <w:rStyle w:val="apple-converted-space"/>
          <w:rFonts w:ascii="Times New Roman" w:hAnsi="Times New Roman"/>
          <w:sz w:val="24"/>
          <w:szCs w:val="24"/>
          <w:shd w:val="clear" w:color="auto" w:fill="FFFFFF"/>
          <w:lang w:val="en-US"/>
        </w:rPr>
        <w:t> </w:t>
      </w:r>
      <w:r w:rsidRPr="009D0BEB">
        <w:rPr>
          <w:rFonts w:ascii="Times New Roman" w:hAnsi="Times New Roman"/>
          <w:sz w:val="24"/>
          <w:szCs w:val="24"/>
          <w:shd w:val="clear" w:color="auto" w:fill="FFFFFF"/>
        </w:rPr>
        <w:t>Medo odontológico na Austrália: Quem tem medo do dentista?</w:t>
      </w:r>
      <w:r w:rsidRPr="009D0BEB">
        <w:rPr>
          <w:rStyle w:val="apple-converted-space"/>
          <w:rFonts w:ascii="Times New Roman" w:hAnsi="Times New Roman"/>
          <w:sz w:val="24"/>
          <w:szCs w:val="24"/>
          <w:shd w:val="clear" w:color="auto" w:fill="FFFFFF"/>
        </w:rPr>
        <w:t> </w:t>
      </w:r>
      <w:r w:rsidRPr="009D0BEB">
        <w:rPr>
          <w:rFonts w:ascii="Times New Roman" w:hAnsi="Times New Roman"/>
          <w:b/>
          <w:sz w:val="24"/>
          <w:szCs w:val="24"/>
          <w:shd w:val="clear" w:color="auto" w:fill="FFFFFF"/>
          <w:lang w:val="en-US"/>
        </w:rPr>
        <w:t>Aust Dent J</w:t>
      </w:r>
      <w:r w:rsidRPr="009D0BEB">
        <w:rPr>
          <w:rFonts w:ascii="Times New Roman" w:hAnsi="Times New Roman"/>
          <w:sz w:val="24"/>
          <w:szCs w:val="24"/>
          <w:shd w:val="clear" w:color="auto" w:fill="FFFFFF"/>
          <w:lang w:val="en-US"/>
        </w:rPr>
        <w:t xml:space="preserve"> 2006; 1:78-85.</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shd w:val="clear" w:color="auto" w:fill="FFFFFF"/>
          <w:lang w:val="en-US"/>
        </w:rPr>
      </w:pPr>
    </w:p>
    <w:p w:rsidR="00A05EF4" w:rsidRPr="008F0557" w:rsidRDefault="00A05EF4" w:rsidP="00AF259D">
      <w:pPr>
        <w:spacing w:line="240" w:lineRule="auto"/>
        <w:jc w:val="both"/>
        <w:rPr>
          <w:rFonts w:ascii="Times New Roman" w:hAnsi="Times New Roman"/>
          <w:sz w:val="24"/>
          <w:szCs w:val="24"/>
          <w:lang w:val="en-US"/>
        </w:rPr>
      </w:pPr>
      <w:r w:rsidRPr="009D0BEB">
        <w:rPr>
          <w:rFonts w:ascii="Times New Roman" w:hAnsi="Times New Roman"/>
          <w:sz w:val="24"/>
          <w:szCs w:val="24"/>
        </w:rPr>
        <w:t xml:space="preserve">CARDOSO, Carmen; LOUREIRO, Sonia. Problemas comportamentais e stress em crianças com ansiedade frete ao tratamento </w:t>
      </w:r>
      <w:proofErr w:type="gramStart"/>
      <w:r w:rsidRPr="009D0BEB">
        <w:rPr>
          <w:rFonts w:ascii="Times New Roman" w:hAnsi="Times New Roman"/>
          <w:sz w:val="24"/>
          <w:szCs w:val="24"/>
        </w:rPr>
        <w:t>odontológico .</w:t>
      </w:r>
      <w:proofErr w:type="gramEnd"/>
      <w:r w:rsidRPr="009D0BEB">
        <w:rPr>
          <w:rFonts w:ascii="Times New Roman" w:hAnsi="Times New Roman"/>
          <w:b/>
          <w:sz w:val="24"/>
          <w:szCs w:val="24"/>
        </w:rPr>
        <w:t>Estudos de Psicologia</w:t>
      </w:r>
      <w:r w:rsidRPr="009D0BEB">
        <w:rPr>
          <w:rFonts w:ascii="Times New Roman" w:hAnsi="Times New Roman"/>
          <w:sz w:val="24"/>
          <w:szCs w:val="24"/>
        </w:rPr>
        <w:t xml:space="preserve">. </w:t>
      </w:r>
      <w:r w:rsidRPr="008F0557">
        <w:rPr>
          <w:rFonts w:ascii="Times New Roman" w:hAnsi="Times New Roman"/>
          <w:sz w:val="24"/>
          <w:szCs w:val="24"/>
          <w:lang w:val="en-US"/>
        </w:rPr>
        <w:t xml:space="preserve">Campinas </w:t>
      </w:r>
      <w:proofErr w:type="spellStart"/>
      <w:proofErr w:type="gramStart"/>
      <w:r w:rsidRPr="008F0557">
        <w:rPr>
          <w:rFonts w:ascii="Times New Roman" w:hAnsi="Times New Roman"/>
          <w:sz w:val="24"/>
          <w:szCs w:val="24"/>
          <w:lang w:val="en-US"/>
        </w:rPr>
        <w:t>jan</w:t>
      </w:r>
      <w:proofErr w:type="spellEnd"/>
      <w:proofErr w:type="gramEnd"/>
      <w:r w:rsidRPr="008F0557">
        <w:rPr>
          <w:rFonts w:ascii="Times New Roman" w:hAnsi="Times New Roman"/>
          <w:sz w:val="24"/>
          <w:szCs w:val="24"/>
          <w:lang w:val="en-US"/>
        </w:rPr>
        <w:t xml:space="preserve"> /mar 2005.</w:t>
      </w:r>
    </w:p>
    <w:p w:rsidR="00A05EF4" w:rsidRDefault="00A05EF4" w:rsidP="00AF259D">
      <w:pPr>
        <w:autoSpaceDE w:val="0"/>
        <w:autoSpaceDN w:val="0"/>
        <w:adjustRightInd w:val="0"/>
        <w:spacing w:after="0" w:line="240" w:lineRule="auto"/>
        <w:rPr>
          <w:rFonts w:ascii="Times New Roman" w:hAnsi="Times New Roman"/>
          <w:sz w:val="24"/>
          <w:szCs w:val="24"/>
        </w:rPr>
      </w:pPr>
      <w:r>
        <w:rPr>
          <w:rFonts w:ascii="Times New Roman" w:hAnsi="Times New Roman"/>
          <w:b/>
          <w:noProof/>
          <w:sz w:val="24"/>
          <w:szCs w:val="24"/>
          <w:lang w:eastAsia="pt-BR"/>
        </w:rPr>
        <mc:AlternateContent>
          <mc:Choice Requires="wps">
            <w:drawing>
              <wp:anchor distT="0" distB="0" distL="114300" distR="114300" simplePos="0" relativeHeight="251706368" behindDoc="0" locked="0" layoutInCell="1" allowOverlap="1" wp14:anchorId="4D23DCBE" wp14:editId="73D838DE">
                <wp:simplePos x="0" y="0"/>
                <wp:positionH relativeFrom="column">
                  <wp:posOffset>5279390</wp:posOffset>
                </wp:positionH>
                <wp:positionV relativeFrom="paragraph">
                  <wp:posOffset>-820458</wp:posOffset>
                </wp:positionV>
                <wp:extent cx="736600" cy="627797"/>
                <wp:effectExtent l="0" t="0" r="25400" b="20320"/>
                <wp:wrapNone/>
                <wp:docPr id="28" name="Elipse 28"/>
                <wp:cNvGraphicFramePr/>
                <a:graphic xmlns:a="http://schemas.openxmlformats.org/drawingml/2006/main">
                  <a:graphicData uri="http://schemas.microsoft.com/office/word/2010/wordprocessingShape">
                    <wps:wsp>
                      <wps:cNvSpPr/>
                      <wps:spPr>
                        <a:xfrm>
                          <a:off x="0" y="0"/>
                          <a:ext cx="736600" cy="62779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ipse 28" o:spid="_x0000_s1026" style="position:absolute;margin-left:415.7pt;margin-top:-64.6pt;width:58pt;height:49.4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" fillcolor="white [3212]" strokecolor="white [3212]" strokeweight="2pt"/>
            </w:pict>
          </mc:Fallback>
        </mc:AlternateContent>
      </w:r>
      <w:r w:rsidRPr="009D0BEB">
        <w:rPr>
          <w:rFonts w:ascii="Times New Roman" w:hAnsi="Times New Roman"/>
          <w:sz w:val="24"/>
          <w:szCs w:val="24"/>
          <w:lang w:val="en-US"/>
        </w:rPr>
        <w:t xml:space="preserve">CESAR, J.; MORAES, A. B. A.; MILGROM, P;  KLEINKNECHT, R. A. Cross validation of a </w:t>
      </w:r>
      <w:proofErr w:type="spellStart"/>
      <w:r w:rsidRPr="009D0BEB">
        <w:rPr>
          <w:rFonts w:ascii="Times New Roman" w:hAnsi="Times New Roman"/>
          <w:sz w:val="24"/>
          <w:szCs w:val="24"/>
          <w:lang w:val="en-US"/>
        </w:rPr>
        <w:t>brazilian</w:t>
      </w:r>
      <w:proofErr w:type="spellEnd"/>
      <w:r w:rsidRPr="009D0BEB">
        <w:rPr>
          <w:rFonts w:ascii="Times New Roman" w:hAnsi="Times New Roman"/>
          <w:sz w:val="24"/>
          <w:szCs w:val="24"/>
          <w:lang w:val="en-US"/>
        </w:rPr>
        <w:t xml:space="preserve"> version of dental fear survey</w:t>
      </w:r>
      <w:r w:rsidRPr="009D0BEB">
        <w:rPr>
          <w:rFonts w:ascii="Times New Roman" w:hAnsi="Times New Roman"/>
          <w:b/>
          <w:sz w:val="24"/>
          <w:szCs w:val="24"/>
          <w:lang w:val="en-US"/>
        </w:rPr>
        <w:t xml:space="preserve">. </w:t>
      </w:r>
      <w:proofErr w:type="spellStart"/>
      <w:r w:rsidRPr="001A62D6">
        <w:rPr>
          <w:rFonts w:ascii="Times New Roman" w:hAnsi="Times New Roman"/>
          <w:b/>
          <w:i/>
          <w:iCs/>
          <w:sz w:val="24"/>
          <w:szCs w:val="24"/>
        </w:rPr>
        <w:t>Community</w:t>
      </w:r>
      <w:proofErr w:type="spellEnd"/>
      <w:r w:rsidRPr="001A62D6">
        <w:rPr>
          <w:rFonts w:ascii="Times New Roman" w:hAnsi="Times New Roman"/>
          <w:b/>
          <w:i/>
          <w:iCs/>
          <w:sz w:val="24"/>
          <w:szCs w:val="24"/>
        </w:rPr>
        <w:t xml:space="preserve"> </w:t>
      </w:r>
      <w:proofErr w:type="spellStart"/>
      <w:r w:rsidRPr="001A62D6">
        <w:rPr>
          <w:rFonts w:ascii="Times New Roman" w:hAnsi="Times New Roman"/>
          <w:b/>
          <w:i/>
          <w:iCs/>
          <w:sz w:val="24"/>
          <w:szCs w:val="24"/>
        </w:rPr>
        <w:t>Dentistry</w:t>
      </w:r>
      <w:proofErr w:type="spellEnd"/>
      <w:r w:rsidRPr="001A62D6">
        <w:rPr>
          <w:rFonts w:ascii="Times New Roman" w:hAnsi="Times New Roman"/>
          <w:b/>
          <w:i/>
          <w:iCs/>
          <w:sz w:val="24"/>
          <w:szCs w:val="24"/>
        </w:rPr>
        <w:t xml:space="preserve"> </w:t>
      </w:r>
      <w:proofErr w:type="spellStart"/>
      <w:r w:rsidRPr="001A62D6">
        <w:rPr>
          <w:rFonts w:ascii="Times New Roman" w:hAnsi="Times New Roman"/>
          <w:b/>
          <w:i/>
          <w:iCs/>
          <w:sz w:val="24"/>
          <w:szCs w:val="24"/>
        </w:rPr>
        <w:t>and</w:t>
      </w:r>
      <w:proofErr w:type="spellEnd"/>
      <w:r w:rsidRPr="001A62D6">
        <w:rPr>
          <w:rFonts w:ascii="Times New Roman" w:hAnsi="Times New Roman"/>
          <w:b/>
          <w:i/>
          <w:iCs/>
          <w:sz w:val="24"/>
          <w:szCs w:val="24"/>
        </w:rPr>
        <w:t xml:space="preserve"> Oral </w:t>
      </w:r>
      <w:proofErr w:type="spellStart"/>
      <w:r w:rsidRPr="001A62D6">
        <w:rPr>
          <w:rFonts w:ascii="Times New Roman" w:hAnsi="Times New Roman"/>
          <w:b/>
          <w:i/>
          <w:iCs/>
          <w:sz w:val="24"/>
          <w:szCs w:val="24"/>
        </w:rPr>
        <w:t>Epidemiology</w:t>
      </w:r>
      <w:proofErr w:type="spellEnd"/>
      <w:r w:rsidRPr="001A62D6">
        <w:rPr>
          <w:rFonts w:ascii="Times New Roman" w:hAnsi="Times New Roman"/>
          <w:b/>
          <w:i/>
          <w:iCs/>
          <w:sz w:val="24"/>
          <w:szCs w:val="24"/>
        </w:rPr>
        <w:t>,</w:t>
      </w:r>
      <w:r w:rsidRPr="001A62D6">
        <w:rPr>
          <w:rFonts w:ascii="Times New Roman" w:hAnsi="Times New Roman"/>
          <w:i/>
          <w:iCs/>
          <w:sz w:val="24"/>
          <w:szCs w:val="24"/>
        </w:rPr>
        <w:t xml:space="preserve"> 21</w:t>
      </w:r>
      <w:r w:rsidRPr="001A62D6">
        <w:rPr>
          <w:rFonts w:ascii="Times New Roman" w:hAnsi="Times New Roman"/>
          <w:sz w:val="24"/>
          <w:szCs w:val="24"/>
        </w:rPr>
        <w:t>(2), 148-150. (1993).</w:t>
      </w:r>
    </w:p>
    <w:p w:rsidR="00A05EF4" w:rsidRPr="001A62D6" w:rsidRDefault="00A05EF4" w:rsidP="00AF259D">
      <w:pPr>
        <w:autoSpaceDE w:val="0"/>
        <w:autoSpaceDN w:val="0"/>
        <w:adjustRightInd w:val="0"/>
        <w:spacing w:after="0" w:line="240" w:lineRule="auto"/>
        <w:rPr>
          <w:rFonts w:ascii="Times New Roman" w:hAnsi="Times New Roman"/>
          <w:sz w:val="24"/>
          <w:szCs w:val="24"/>
        </w:rPr>
      </w:pPr>
    </w:p>
    <w:p w:rsidR="00A05EF4" w:rsidRDefault="00A05EF4" w:rsidP="00AF259D">
      <w:pPr>
        <w:autoSpaceDE w:val="0"/>
        <w:autoSpaceDN w:val="0"/>
        <w:adjustRightInd w:val="0"/>
        <w:spacing w:after="0" w:line="240" w:lineRule="auto"/>
        <w:jc w:val="both"/>
        <w:rPr>
          <w:rFonts w:ascii="Times New Roman" w:hAnsi="Times New Roman"/>
          <w:sz w:val="24"/>
          <w:szCs w:val="24"/>
          <w:lang w:val="en-US"/>
        </w:rPr>
      </w:pPr>
      <w:r w:rsidRPr="009D0BEB">
        <w:rPr>
          <w:rFonts w:ascii="Times New Roman" w:hAnsi="Times New Roman"/>
          <w:sz w:val="24"/>
          <w:szCs w:val="24"/>
          <w:lang w:val="en-US"/>
        </w:rPr>
        <w:t xml:space="preserve">JOHNSON, J.; PRIMOSCH, R. E. Influence of site preparation methods on the pain reported during palatal infiltration using The Wand Local Anesthetic System. </w:t>
      </w:r>
      <w:proofErr w:type="gramStart"/>
      <w:r w:rsidRPr="009D0BEB">
        <w:rPr>
          <w:rFonts w:ascii="Times New Roman" w:hAnsi="Times New Roman"/>
          <w:b/>
          <w:sz w:val="24"/>
          <w:szCs w:val="24"/>
          <w:shd w:val="clear" w:color="auto" w:fill="FFFFFF"/>
          <w:lang w:val="en-US"/>
        </w:rPr>
        <w:t>American journal of dentistry</w:t>
      </w:r>
      <w:r w:rsidRPr="009D0BEB">
        <w:rPr>
          <w:rFonts w:ascii="Times New Roman" w:hAnsi="Times New Roman"/>
          <w:sz w:val="24"/>
          <w:szCs w:val="24"/>
          <w:lang w:val="en-US"/>
        </w:rPr>
        <w:t>, San Antonio, v. 16, n. 3, p. 165-169, Jun. 2003.</w:t>
      </w:r>
      <w:proofErr w:type="gramEnd"/>
    </w:p>
    <w:p w:rsidR="00A05EF4" w:rsidRPr="009D0BEB" w:rsidRDefault="00A05EF4" w:rsidP="00AF259D">
      <w:pPr>
        <w:autoSpaceDE w:val="0"/>
        <w:autoSpaceDN w:val="0"/>
        <w:adjustRightInd w:val="0"/>
        <w:spacing w:after="0" w:line="240" w:lineRule="auto"/>
        <w:jc w:val="both"/>
        <w:rPr>
          <w:rFonts w:ascii="Times New Roman" w:hAnsi="Times New Roman"/>
          <w:sz w:val="24"/>
          <w:szCs w:val="24"/>
          <w:lang w:val="en-US"/>
        </w:rPr>
      </w:pPr>
    </w:p>
    <w:p w:rsidR="00A05EF4" w:rsidRDefault="00A05EF4" w:rsidP="00AF259D">
      <w:pPr>
        <w:autoSpaceDE w:val="0"/>
        <w:autoSpaceDN w:val="0"/>
        <w:adjustRightInd w:val="0"/>
        <w:spacing w:after="0" w:line="240" w:lineRule="auto"/>
        <w:jc w:val="both"/>
        <w:rPr>
          <w:rFonts w:ascii="Times New Roman" w:hAnsi="Times New Roman"/>
          <w:sz w:val="24"/>
          <w:szCs w:val="24"/>
          <w:lang w:eastAsia="pt-BR"/>
        </w:rPr>
      </w:pPr>
      <w:proofErr w:type="gramStart"/>
      <w:r w:rsidRPr="001A62D6">
        <w:rPr>
          <w:rFonts w:ascii="Times New Roman" w:hAnsi="Times New Roman"/>
          <w:sz w:val="24"/>
          <w:szCs w:val="24"/>
          <w:lang w:val="en-US" w:eastAsia="pt-BR"/>
        </w:rPr>
        <w:t>KANEGANE, Kazue et al. </w:t>
      </w:r>
      <w:r w:rsidRPr="009D0BEB">
        <w:rPr>
          <w:rFonts w:ascii="Times New Roman" w:hAnsi="Times New Roman"/>
          <w:sz w:val="24"/>
          <w:szCs w:val="24"/>
          <w:lang w:val="en-US" w:eastAsia="pt-BR"/>
        </w:rPr>
        <w:t>Dental anxiety in an emergency dental service.</w:t>
      </w:r>
      <w:proofErr w:type="gramEnd"/>
      <w:r w:rsidRPr="009D0BEB">
        <w:rPr>
          <w:rFonts w:ascii="Times New Roman" w:hAnsi="Times New Roman"/>
          <w:sz w:val="24"/>
          <w:szCs w:val="24"/>
          <w:lang w:val="en-US" w:eastAsia="pt-BR"/>
        </w:rPr>
        <w:t> </w:t>
      </w:r>
      <w:r w:rsidRPr="008F0557">
        <w:rPr>
          <w:rFonts w:ascii="Times New Roman" w:hAnsi="Times New Roman"/>
          <w:sz w:val="24"/>
          <w:szCs w:val="24"/>
          <w:lang w:val="en-US" w:eastAsia="pt-BR"/>
        </w:rPr>
        <w:t xml:space="preserve">Rev. </w:t>
      </w:r>
      <w:proofErr w:type="spellStart"/>
      <w:r w:rsidRPr="008F0557">
        <w:rPr>
          <w:rFonts w:ascii="Times New Roman" w:hAnsi="Times New Roman"/>
          <w:sz w:val="24"/>
          <w:szCs w:val="24"/>
          <w:lang w:val="en-US" w:eastAsia="pt-BR"/>
        </w:rPr>
        <w:t>Saúde</w:t>
      </w:r>
      <w:proofErr w:type="spellEnd"/>
      <w:r w:rsidRPr="008F0557">
        <w:rPr>
          <w:rFonts w:ascii="Times New Roman" w:hAnsi="Times New Roman"/>
          <w:sz w:val="24"/>
          <w:szCs w:val="24"/>
          <w:lang w:val="en-US" w:eastAsia="pt-BR"/>
        </w:rPr>
        <w:t xml:space="preserve"> </w:t>
      </w:r>
      <w:proofErr w:type="spellStart"/>
      <w:proofErr w:type="gramStart"/>
      <w:r w:rsidRPr="008F0557">
        <w:rPr>
          <w:rFonts w:ascii="Times New Roman" w:hAnsi="Times New Roman"/>
          <w:sz w:val="24"/>
          <w:szCs w:val="24"/>
          <w:lang w:val="en-US" w:eastAsia="pt-BR"/>
        </w:rPr>
        <w:t>Pública</w:t>
      </w:r>
      <w:proofErr w:type="spellEnd"/>
      <w:r w:rsidRPr="008F0557">
        <w:rPr>
          <w:rFonts w:ascii="Times New Roman" w:hAnsi="Times New Roman"/>
          <w:sz w:val="24"/>
          <w:szCs w:val="24"/>
          <w:lang w:val="en-US" w:eastAsia="pt-BR"/>
        </w:rPr>
        <w:t> .</w:t>
      </w:r>
      <w:proofErr w:type="gramEnd"/>
      <w:r w:rsidRPr="008F0557">
        <w:rPr>
          <w:rFonts w:ascii="Times New Roman" w:hAnsi="Times New Roman"/>
          <w:sz w:val="24"/>
          <w:szCs w:val="24"/>
          <w:lang w:val="en-US" w:eastAsia="pt-BR"/>
        </w:rPr>
        <w:t xml:space="preserve"> </w:t>
      </w:r>
      <w:proofErr w:type="gramStart"/>
      <w:r w:rsidRPr="008F0557">
        <w:rPr>
          <w:rFonts w:ascii="Times New Roman" w:hAnsi="Times New Roman"/>
          <w:sz w:val="24"/>
          <w:szCs w:val="24"/>
          <w:lang w:val="en-US" w:eastAsia="pt-BR"/>
        </w:rPr>
        <w:t>2003, v.37, n.6, p. 786-792.</w:t>
      </w:r>
      <w:proofErr w:type="gramEnd"/>
      <w:r w:rsidRPr="008F0557">
        <w:rPr>
          <w:rFonts w:ascii="Times New Roman" w:hAnsi="Times New Roman"/>
          <w:sz w:val="24"/>
          <w:szCs w:val="24"/>
          <w:lang w:val="en-US" w:eastAsia="pt-BR"/>
        </w:rPr>
        <w:t xml:space="preserve"> </w:t>
      </w:r>
      <w:r w:rsidRPr="009D0BEB">
        <w:rPr>
          <w:rFonts w:ascii="Times New Roman" w:hAnsi="Times New Roman"/>
          <w:sz w:val="24"/>
          <w:szCs w:val="24"/>
          <w:lang w:eastAsia="pt-BR"/>
        </w:rPr>
        <w:t xml:space="preserve">ISSN 0034-8910. </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lang w:eastAsia="pt-BR"/>
        </w:rPr>
      </w:pPr>
    </w:p>
    <w:p w:rsidR="00A05EF4" w:rsidRDefault="00A05EF4" w:rsidP="00AF259D">
      <w:pPr>
        <w:autoSpaceDE w:val="0"/>
        <w:autoSpaceDN w:val="0"/>
        <w:adjustRightInd w:val="0"/>
        <w:spacing w:after="0" w:line="240" w:lineRule="auto"/>
        <w:jc w:val="both"/>
        <w:rPr>
          <w:rFonts w:ascii="Times New Roman" w:hAnsi="Times New Roman"/>
          <w:sz w:val="24"/>
          <w:szCs w:val="24"/>
          <w:lang w:eastAsia="pt-BR"/>
        </w:rPr>
      </w:pPr>
      <w:r w:rsidRPr="009D0BEB">
        <w:rPr>
          <w:rFonts w:ascii="Times New Roman" w:hAnsi="Times New Roman"/>
          <w:sz w:val="24"/>
          <w:szCs w:val="24"/>
          <w:lang w:eastAsia="pt-BR"/>
        </w:rPr>
        <w:t xml:space="preserve">KLATCHOIAN, D.A. </w:t>
      </w:r>
      <w:r w:rsidRPr="009D0BEB">
        <w:rPr>
          <w:rFonts w:ascii="Times New Roman" w:hAnsi="Times New Roman"/>
          <w:b/>
          <w:bCs/>
          <w:sz w:val="24"/>
          <w:szCs w:val="24"/>
          <w:lang w:eastAsia="pt-BR"/>
        </w:rPr>
        <w:t xml:space="preserve">Psicologia </w:t>
      </w:r>
      <w:proofErr w:type="spellStart"/>
      <w:r w:rsidRPr="009D0BEB">
        <w:rPr>
          <w:rFonts w:ascii="Times New Roman" w:hAnsi="Times New Roman"/>
          <w:b/>
          <w:bCs/>
          <w:sz w:val="24"/>
          <w:szCs w:val="24"/>
          <w:lang w:eastAsia="pt-BR"/>
        </w:rPr>
        <w:t>odontopediátrica</w:t>
      </w:r>
      <w:proofErr w:type="spellEnd"/>
      <w:r w:rsidRPr="009D0BEB">
        <w:rPr>
          <w:rFonts w:ascii="Times New Roman" w:hAnsi="Times New Roman"/>
          <w:sz w:val="24"/>
          <w:szCs w:val="24"/>
          <w:lang w:eastAsia="pt-BR"/>
        </w:rPr>
        <w:t>. 2. ed. São Paulo: Ed. Santos,2002. 375p.</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lang w:eastAsia="pt-BR"/>
        </w:rPr>
      </w:pPr>
    </w:p>
    <w:p w:rsidR="00A05EF4" w:rsidRPr="008F0557" w:rsidRDefault="00A05EF4" w:rsidP="00AF259D">
      <w:pPr>
        <w:autoSpaceDE w:val="0"/>
        <w:autoSpaceDN w:val="0"/>
        <w:adjustRightInd w:val="0"/>
        <w:spacing w:after="0" w:line="240" w:lineRule="auto"/>
        <w:jc w:val="both"/>
        <w:rPr>
          <w:rFonts w:ascii="Times New Roman" w:hAnsi="Times New Roman"/>
          <w:sz w:val="24"/>
          <w:szCs w:val="24"/>
          <w:shd w:val="clear" w:color="auto" w:fill="FFFFFF"/>
        </w:rPr>
      </w:pPr>
      <w:r w:rsidRPr="009D0BEB">
        <w:rPr>
          <w:rFonts w:ascii="Times New Roman" w:hAnsi="Times New Roman"/>
          <w:sz w:val="24"/>
          <w:szCs w:val="24"/>
          <w:shd w:val="clear" w:color="auto" w:fill="FFFFFF"/>
          <w:lang w:val="en-US"/>
        </w:rPr>
        <w:t>KLINGBERG G, U BERGGREN, CARLSSON SG, NORÉN JG.</w:t>
      </w:r>
      <w:r w:rsidRPr="009D0BEB">
        <w:rPr>
          <w:rStyle w:val="apple-converted-space"/>
          <w:rFonts w:ascii="Times New Roman" w:hAnsi="Times New Roman"/>
          <w:sz w:val="24"/>
          <w:szCs w:val="24"/>
          <w:shd w:val="clear" w:color="auto" w:fill="FFFFFF"/>
          <w:lang w:val="en-US"/>
        </w:rPr>
        <w:t> </w:t>
      </w:r>
      <w:r w:rsidRPr="009D0BEB">
        <w:rPr>
          <w:rFonts w:ascii="Times New Roman" w:hAnsi="Times New Roman"/>
          <w:sz w:val="24"/>
          <w:szCs w:val="24"/>
          <w:shd w:val="clear" w:color="auto" w:fill="FFFFFF"/>
        </w:rPr>
        <w:t>Medo Criança dental: fatores relacionados à causa e os efeitos clínicos.</w:t>
      </w:r>
      <w:r w:rsidRPr="009D0BEB">
        <w:rPr>
          <w:rStyle w:val="apple-converted-space"/>
          <w:rFonts w:ascii="Times New Roman" w:hAnsi="Times New Roman"/>
          <w:sz w:val="24"/>
          <w:szCs w:val="24"/>
          <w:shd w:val="clear" w:color="auto" w:fill="FFFFFF"/>
        </w:rPr>
        <w:t> </w:t>
      </w:r>
      <w:proofErr w:type="spellStart"/>
      <w:r w:rsidRPr="008F0557">
        <w:rPr>
          <w:rFonts w:ascii="Times New Roman" w:hAnsi="Times New Roman"/>
          <w:b/>
          <w:sz w:val="24"/>
          <w:szCs w:val="24"/>
          <w:shd w:val="clear" w:color="auto" w:fill="FFFFFF"/>
        </w:rPr>
        <w:t>Eur</w:t>
      </w:r>
      <w:proofErr w:type="spellEnd"/>
      <w:r w:rsidRPr="008F0557">
        <w:rPr>
          <w:rFonts w:ascii="Times New Roman" w:hAnsi="Times New Roman"/>
          <w:b/>
          <w:sz w:val="24"/>
          <w:szCs w:val="24"/>
          <w:shd w:val="clear" w:color="auto" w:fill="FFFFFF"/>
        </w:rPr>
        <w:t xml:space="preserve"> J Oral </w:t>
      </w:r>
      <w:proofErr w:type="spellStart"/>
      <w:r w:rsidRPr="008F0557">
        <w:rPr>
          <w:rFonts w:ascii="Times New Roman" w:hAnsi="Times New Roman"/>
          <w:b/>
          <w:sz w:val="24"/>
          <w:szCs w:val="24"/>
          <w:shd w:val="clear" w:color="auto" w:fill="FFFFFF"/>
        </w:rPr>
        <w:t>Sci</w:t>
      </w:r>
      <w:proofErr w:type="spellEnd"/>
      <w:r w:rsidRPr="008F0557">
        <w:rPr>
          <w:rFonts w:ascii="Times New Roman" w:hAnsi="Times New Roman"/>
          <w:sz w:val="24"/>
          <w:szCs w:val="24"/>
          <w:shd w:val="clear" w:color="auto" w:fill="FFFFFF"/>
        </w:rPr>
        <w:t xml:space="preserve"> 1995; </w:t>
      </w:r>
      <w:proofErr w:type="gramStart"/>
      <w:r w:rsidRPr="008F0557">
        <w:rPr>
          <w:rFonts w:ascii="Times New Roman" w:hAnsi="Times New Roman"/>
          <w:sz w:val="24"/>
          <w:szCs w:val="24"/>
          <w:shd w:val="clear" w:color="auto" w:fill="FFFFFF"/>
        </w:rPr>
        <w:t>1:405</w:t>
      </w:r>
      <w:proofErr w:type="gramEnd"/>
      <w:r w:rsidRPr="008F0557">
        <w:rPr>
          <w:rFonts w:ascii="Times New Roman" w:hAnsi="Times New Roman"/>
          <w:sz w:val="24"/>
          <w:szCs w:val="24"/>
          <w:shd w:val="clear" w:color="auto" w:fill="FFFFFF"/>
        </w:rPr>
        <w:t>-12</w:t>
      </w:r>
    </w:p>
    <w:p w:rsidR="00A05EF4" w:rsidRPr="008F0557" w:rsidRDefault="00A05EF4" w:rsidP="00AF259D">
      <w:pPr>
        <w:autoSpaceDE w:val="0"/>
        <w:autoSpaceDN w:val="0"/>
        <w:adjustRightInd w:val="0"/>
        <w:spacing w:after="0" w:line="240" w:lineRule="auto"/>
        <w:jc w:val="both"/>
        <w:rPr>
          <w:rFonts w:ascii="Times New Roman" w:hAnsi="Times New Roman"/>
          <w:sz w:val="24"/>
          <w:szCs w:val="24"/>
          <w:shd w:val="clear" w:color="auto" w:fill="FFFFFF"/>
        </w:rPr>
      </w:pPr>
    </w:p>
    <w:p w:rsidR="00A05EF4" w:rsidRDefault="00A05EF4" w:rsidP="00AF259D">
      <w:pPr>
        <w:autoSpaceDE w:val="0"/>
        <w:autoSpaceDN w:val="0"/>
        <w:adjustRightInd w:val="0"/>
        <w:spacing w:after="0" w:line="240" w:lineRule="auto"/>
        <w:jc w:val="both"/>
        <w:rPr>
          <w:rFonts w:ascii="Times New Roman" w:hAnsi="Times New Roman"/>
          <w:sz w:val="24"/>
          <w:szCs w:val="24"/>
          <w:shd w:val="clear" w:color="auto" w:fill="FFFFFF"/>
          <w:lang w:val="en-US"/>
        </w:rPr>
      </w:pPr>
      <w:r w:rsidRPr="0030747A">
        <w:rPr>
          <w:rFonts w:ascii="Times New Roman" w:hAnsi="Times New Roman"/>
          <w:sz w:val="24"/>
          <w:szCs w:val="24"/>
          <w:shd w:val="clear" w:color="auto" w:fill="FFFFFF"/>
        </w:rPr>
        <w:t xml:space="preserve">MAJSTOROVIC M, </w:t>
      </w:r>
      <w:proofErr w:type="spellStart"/>
      <w:r w:rsidRPr="0030747A">
        <w:rPr>
          <w:rFonts w:ascii="Times New Roman" w:hAnsi="Times New Roman"/>
          <w:sz w:val="24"/>
          <w:szCs w:val="24"/>
          <w:shd w:val="clear" w:color="auto" w:fill="FFFFFF"/>
        </w:rPr>
        <w:t>Veerkamp</w:t>
      </w:r>
      <w:proofErr w:type="spellEnd"/>
      <w:r w:rsidRPr="0030747A">
        <w:rPr>
          <w:rFonts w:ascii="Times New Roman" w:hAnsi="Times New Roman"/>
          <w:sz w:val="24"/>
          <w:szCs w:val="24"/>
          <w:shd w:val="clear" w:color="auto" w:fill="FFFFFF"/>
        </w:rPr>
        <w:t>; JS.</w:t>
      </w:r>
      <w:r w:rsidRPr="0030747A">
        <w:rPr>
          <w:rStyle w:val="apple-converted-space"/>
          <w:rFonts w:ascii="Times New Roman" w:hAnsi="Times New Roman"/>
          <w:sz w:val="24"/>
          <w:szCs w:val="24"/>
          <w:shd w:val="clear" w:color="auto" w:fill="FFFFFF"/>
        </w:rPr>
        <w:t> </w:t>
      </w:r>
      <w:r w:rsidRPr="0030747A">
        <w:rPr>
          <w:rFonts w:ascii="Times New Roman" w:hAnsi="Times New Roman"/>
          <w:sz w:val="24"/>
          <w:szCs w:val="24"/>
          <w:shd w:val="clear" w:color="auto" w:fill="FFFFFF"/>
        </w:rPr>
        <w:t>Relação entre a agulha fobia e ansiedade dentária.</w:t>
      </w:r>
      <w:r w:rsidRPr="0030747A">
        <w:rPr>
          <w:rStyle w:val="apple-converted-space"/>
          <w:rFonts w:ascii="Times New Roman" w:hAnsi="Times New Roman"/>
          <w:sz w:val="24"/>
          <w:szCs w:val="24"/>
          <w:shd w:val="clear" w:color="auto" w:fill="FFFFFF"/>
        </w:rPr>
        <w:t> </w:t>
      </w:r>
      <w:r w:rsidRPr="009D0BEB">
        <w:rPr>
          <w:rFonts w:ascii="Times New Roman" w:hAnsi="Times New Roman"/>
          <w:b/>
          <w:sz w:val="24"/>
          <w:szCs w:val="24"/>
          <w:shd w:val="clear" w:color="auto" w:fill="FFFFFF"/>
          <w:lang w:val="en-US"/>
        </w:rPr>
        <w:t xml:space="preserve">J </w:t>
      </w:r>
      <w:proofErr w:type="spellStart"/>
      <w:r w:rsidRPr="009D0BEB">
        <w:rPr>
          <w:rFonts w:ascii="Times New Roman" w:hAnsi="Times New Roman"/>
          <w:b/>
          <w:sz w:val="24"/>
          <w:szCs w:val="24"/>
          <w:shd w:val="clear" w:color="auto" w:fill="FFFFFF"/>
          <w:lang w:val="en-US"/>
        </w:rPr>
        <w:t>Criança</w:t>
      </w:r>
      <w:proofErr w:type="spellEnd"/>
      <w:r w:rsidRPr="009D0BEB">
        <w:rPr>
          <w:rFonts w:ascii="Times New Roman" w:hAnsi="Times New Roman"/>
          <w:b/>
          <w:sz w:val="24"/>
          <w:szCs w:val="24"/>
          <w:shd w:val="clear" w:color="auto" w:fill="FFFFFF"/>
          <w:lang w:val="en-US"/>
        </w:rPr>
        <w:t xml:space="preserve"> Dent</w:t>
      </w:r>
      <w:r w:rsidRPr="009D0BEB">
        <w:rPr>
          <w:rFonts w:ascii="Times New Roman" w:hAnsi="Times New Roman"/>
          <w:sz w:val="24"/>
          <w:szCs w:val="24"/>
          <w:shd w:val="clear" w:color="auto" w:fill="FFFFFF"/>
          <w:lang w:val="en-US"/>
        </w:rPr>
        <w:t xml:space="preserve"> (</w:t>
      </w:r>
      <w:proofErr w:type="gramStart"/>
      <w:r w:rsidRPr="009D0BEB">
        <w:rPr>
          <w:rFonts w:ascii="Times New Roman" w:hAnsi="Times New Roman"/>
          <w:sz w:val="24"/>
          <w:szCs w:val="24"/>
          <w:shd w:val="clear" w:color="auto" w:fill="FFFFFF"/>
          <w:lang w:val="en-US"/>
        </w:rPr>
        <w:t>Chic</w:t>
      </w:r>
      <w:proofErr w:type="gramEnd"/>
      <w:r w:rsidRPr="009D0BEB">
        <w:rPr>
          <w:rFonts w:ascii="Times New Roman" w:hAnsi="Times New Roman"/>
          <w:sz w:val="24"/>
          <w:szCs w:val="24"/>
          <w:shd w:val="clear" w:color="auto" w:fill="FFFFFF"/>
          <w:lang w:val="en-US"/>
        </w:rPr>
        <w:t>) 2004; 3:201-5.</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shd w:val="clear" w:color="auto" w:fill="FFFFFF"/>
          <w:lang w:val="en-US"/>
        </w:rPr>
      </w:pPr>
    </w:p>
    <w:p w:rsidR="00A05EF4" w:rsidRPr="008F0557" w:rsidRDefault="00A05EF4" w:rsidP="00AF259D">
      <w:pPr>
        <w:autoSpaceDE w:val="0"/>
        <w:autoSpaceDN w:val="0"/>
        <w:adjustRightInd w:val="0"/>
        <w:spacing w:after="0" w:line="240" w:lineRule="auto"/>
        <w:jc w:val="both"/>
        <w:rPr>
          <w:rFonts w:ascii="Times New Roman" w:hAnsi="Times New Roman"/>
          <w:sz w:val="24"/>
          <w:szCs w:val="24"/>
          <w:lang w:eastAsia="pt-BR"/>
        </w:rPr>
      </w:pPr>
      <w:r w:rsidRPr="009D0BEB">
        <w:rPr>
          <w:rFonts w:ascii="Times New Roman" w:hAnsi="Times New Roman"/>
          <w:sz w:val="24"/>
          <w:szCs w:val="24"/>
          <w:lang w:eastAsia="pt-BR"/>
        </w:rPr>
        <w:t xml:space="preserve">MORAES, </w:t>
      </w:r>
      <w:proofErr w:type="spellStart"/>
      <w:r w:rsidRPr="009D0BEB">
        <w:rPr>
          <w:rFonts w:ascii="Times New Roman" w:hAnsi="Times New Roman"/>
          <w:sz w:val="24"/>
          <w:szCs w:val="24"/>
          <w:lang w:eastAsia="pt-BR"/>
        </w:rPr>
        <w:t>Antonio</w:t>
      </w:r>
      <w:proofErr w:type="spellEnd"/>
      <w:r w:rsidRPr="009D0BEB">
        <w:rPr>
          <w:rFonts w:ascii="Times New Roman" w:hAnsi="Times New Roman"/>
          <w:sz w:val="24"/>
          <w:szCs w:val="24"/>
          <w:lang w:eastAsia="pt-BR"/>
        </w:rPr>
        <w:t xml:space="preserve"> Bento Alves De </w:t>
      </w:r>
      <w:proofErr w:type="gramStart"/>
      <w:r w:rsidRPr="009D0BEB">
        <w:rPr>
          <w:rFonts w:ascii="Times New Roman" w:hAnsi="Times New Roman"/>
          <w:sz w:val="24"/>
          <w:szCs w:val="24"/>
          <w:lang w:eastAsia="pt-BR"/>
        </w:rPr>
        <w:t>et</w:t>
      </w:r>
      <w:proofErr w:type="gramEnd"/>
      <w:r w:rsidRPr="009D0BEB">
        <w:rPr>
          <w:rFonts w:ascii="Times New Roman" w:hAnsi="Times New Roman"/>
          <w:sz w:val="24"/>
          <w:szCs w:val="24"/>
          <w:lang w:eastAsia="pt-BR"/>
        </w:rPr>
        <w:t xml:space="preserve"> al. </w:t>
      </w:r>
      <w:r w:rsidRPr="009D0BEB">
        <w:rPr>
          <w:rFonts w:ascii="Times New Roman" w:hAnsi="Times New Roman"/>
          <w:sz w:val="24"/>
          <w:szCs w:val="24"/>
          <w:lang w:val="en-US" w:eastAsia="pt-BR"/>
        </w:rPr>
        <w:t xml:space="preserve">Fear assessment in </w:t>
      </w:r>
      <w:proofErr w:type="spellStart"/>
      <w:r w:rsidRPr="009D0BEB">
        <w:rPr>
          <w:rFonts w:ascii="Times New Roman" w:hAnsi="Times New Roman"/>
          <w:sz w:val="24"/>
          <w:szCs w:val="24"/>
          <w:lang w:val="en-US" w:eastAsia="pt-BR"/>
        </w:rPr>
        <w:t>brazilian</w:t>
      </w:r>
      <w:proofErr w:type="spellEnd"/>
      <w:r w:rsidRPr="009D0BEB">
        <w:rPr>
          <w:rFonts w:ascii="Times New Roman" w:hAnsi="Times New Roman"/>
          <w:sz w:val="24"/>
          <w:szCs w:val="24"/>
          <w:lang w:val="en-US" w:eastAsia="pt-BR"/>
        </w:rPr>
        <w:t xml:space="preserve"> children: the relevance of dental fear. </w:t>
      </w:r>
      <w:r w:rsidRPr="008F0557">
        <w:rPr>
          <w:rFonts w:ascii="Times New Roman" w:hAnsi="Times New Roman"/>
          <w:b/>
          <w:sz w:val="24"/>
          <w:szCs w:val="24"/>
          <w:lang w:eastAsia="pt-BR"/>
        </w:rPr>
        <w:t>Psic.: Teor. e Pesq.</w:t>
      </w:r>
      <w:r w:rsidRPr="008F0557">
        <w:rPr>
          <w:rFonts w:ascii="Times New Roman" w:hAnsi="Times New Roman"/>
          <w:sz w:val="24"/>
          <w:szCs w:val="24"/>
          <w:lang w:eastAsia="pt-BR"/>
        </w:rPr>
        <w:t> . 2004, v.20, n.3, p. 289-294. ISSN 0102-3772.</w:t>
      </w:r>
    </w:p>
    <w:p w:rsidR="00A05EF4" w:rsidRPr="008F0557" w:rsidRDefault="00A05EF4" w:rsidP="00AF259D">
      <w:pPr>
        <w:autoSpaceDE w:val="0"/>
        <w:autoSpaceDN w:val="0"/>
        <w:adjustRightInd w:val="0"/>
        <w:spacing w:after="0" w:line="240" w:lineRule="auto"/>
        <w:jc w:val="both"/>
        <w:rPr>
          <w:rFonts w:ascii="Times New Roman" w:hAnsi="Times New Roman"/>
          <w:sz w:val="20"/>
          <w:szCs w:val="20"/>
          <w:lang w:eastAsia="pt-BR"/>
        </w:rPr>
      </w:pPr>
    </w:p>
    <w:p w:rsidR="00A05EF4" w:rsidRDefault="00A05EF4" w:rsidP="00AF259D">
      <w:pPr>
        <w:autoSpaceDE w:val="0"/>
        <w:autoSpaceDN w:val="0"/>
        <w:adjustRightInd w:val="0"/>
        <w:spacing w:after="0" w:line="240" w:lineRule="auto"/>
        <w:jc w:val="both"/>
        <w:rPr>
          <w:rFonts w:ascii="Times New Roman" w:hAnsi="Times New Roman"/>
          <w:sz w:val="24"/>
          <w:szCs w:val="24"/>
        </w:rPr>
      </w:pPr>
      <w:r w:rsidRPr="009D0BEB">
        <w:rPr>
          <w:rFonts w:ascii="Times New Roman" w:hAnsi="Times New Roman"/>
          <w:noProof/>
          <w:sz w:val="24"/>
          <w:szCs w:val="24"/>
          <w:lang w:eastAsia="pt-BR"/>
        </w:rPr>
        <mc:AlternateContent>
          <mc:Choice Requires="wps">
            <w:drawing>
              <wp:anchor distT="0" distB="0" distL="114300" distR="114300" simplePos="0" relativeHeight="251704320" behindDoc="0" locked="0" layoutInCell="1" allowOverlap="1" wp14:anchorId="082E3D10" wp14:editId="70E956D1">
                <wp:simplePos x="0" y="0"/>
                <wp:positionH relativeFrom="column">
                  <wp:posOffset>6032500</wp:posOffset>
                </wp:positionH>
                <wp:positionV relativeFrom="paragraph">
                  <wp:posOffset>31115</wp:posOffset>
                </wp:positionV>
                <wp:extent cx="552450" cy="403860"/>
                <wp:effectExtent l="0" t="0" r="19050" b="15240"/>
                <wp:wrapNone/>
                <wp:docPr id="10" name="Retângulo 10"/>
                <wp:cNvGraphicFramePr/>
                <a:graphic xmlns:a="http://schemas.openxmlformats.org/drawingml/2006/main">
                  <a:graphicData uri="http://schemas.microsoft.com/office/word/2010/wordprocessingShape">
                    <wps:wsp>
                      <wps:cNvSpPr/>
                      <wps:spPr>
                        <a:xfrm>
                          <a:off x="0" y="0"/>
                          <a:ext cx="552450" cy="4038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0" o:spid="_x0000_s1026" style="position:absolute;margin-left:475pt;margin-top:2.45pt;width:43.5pt;height:31.8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" fillcolor="white [3201]" strokecolor="white [3212]" strokeweight="2pt"/>
            </w:pict>
          </mc:Fallback>
        </mc:AlternateContent>
      </w:r>
      <w:r w:rsidRPr="009D0BEB">
        <w:rPr>
          <w:rFonts w:ascii="Times New Roman" w:hAnsi="Times New Roman"/>
          <w:noProof/>
          <w:sz w:val="24"/>
          <w:szCs w:val="24"/>
          <w:lang w:eastAsia="pt-BR"/>
        </w:rPr>
        <mc:AlternateContent>
          <mc:Choice Requires="wps">
            <w:drawing>
              <wp:anchor distT="0" distB="0" distL="114300" distR="114300" simplePos="0" relativeHeight="251705344" behindDoc="0" locked="0" layoutInCell="1" allowOverlap="1" wp14:anchorId="42B47F1F" wp14:editId="217D9105">
                <wp:simplePos x="0" y="0"/>
                <wp:positionH relativeFrom="column">
                  <wp:posOffset>5629275</wp:posOffset>
                </wp:positionH>
                <wp:positionV relativeFrom="paragraph">
                  <wp:posOffset>37465</wp:posOffset>
                </wp:positionV>
                <wp:extent cx="552450" cy="403860"/>
                <wp:effectExtent l="0" t="0" r="19050" b="15240"/>
                <wp:wrapNone/>
                <wp:docPr id="3" name="Retângulo 3"/>
                <wp:cNvGraphicFramePr/>
                <a:graphic xmlns:a="http://schemas.openxmlformats.org/drawingml/2006/main">
                  <a:graphicData uri="http://schemas.microsoft.com/office/word/2010/wordprocessingShape">
                    <wps:wsp>
                      <wps:cNvSpPr/>
                      <wps:spPr>
                        <a:xfrm>
                          <a:off x="0" y="0"/>
                          <a:ext cx="552450" cy="4038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443.25pt;margin-top:2.95pt;width:43.5pt;height:31.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" fillcolor="white [3201]" strokecolor="white [3212]" strokeweight="2pt"/>
            </w:pict>
          </mc:Fallback>
        </mc:AlternateContent>
      </w:r>
      <w:r w:rsidRPr="009D0BEB">
        <w:rPr>
          <w:rFonts w:ascii="Times New Roman" w:hAnsi="Times New Roman"/>
          <w:sz w:val="24"/>
          <w:szCs w:val="24"/>
        </w:rPr>
        <w:t xml:space="preserve">MORAES, </w:t>
      </w:r>
      <w:proofErr w:type="spellStart"/>
      <w:r w:rsidRPr="009D0BEB">
        <w:rPr>
          <w:rFonts w:ascii="Times New Roman" w:hAnsi="Times New Roman"/>
          <w:sz w:val="24"/>
          <w:szCs w:val="24"/>
        </w:rPr>
        <w:t>Antonio</w:t>
      </w:r>
      <w:proofErr w:type="spellEnd"/>
      <w:r w:rsidRPr="009D0BEB">
        <w:rPr>
          <w:rFonts w:ascii="Times New Roman" w:hAnsi="Times New Roman"/>
          <w:sz w:val="24"/>
          <w:szCs w:val="24"/>
        </w:rPr>
        <w:t xml:space="preserve"> Bento Alves De </w:t>
      </w:r>
      <w:proofErr w:type="gramStart"/>
      <w:r w:rsidRPr="009D0BEB">
        <w:rPr>
          <w:rFonts w:ascii="Times New Roman" w:hAnsi="Times New Roman"/>
          <w:sz w:val="24"/>
          <w:szCs w:val="24"/>
        </w:rPr>
        <w:t>et</w:t>
      </w:r>
      <w:proofErr w:type="gramEnd"/>
      <w:r w:rsidRPr="009D0BEB">
        <w:rPr>
          <w:rFonts w:ascii="Times New Roman" w:hAnsi="Times New Roman"/>
          <w:sz w:val="24"/>
          <w:szCs w:val="24"/>
        </w:rPr>
        <w:t xml:space="preserve"> al</w:t>
      </w:r>
      <w:r w:rsidRPr="009D0BEB">
        <w:rPr>
          <w:rFonts w:ascii="Times New Roman" w:hAnsi="Times New Roman"/>
          <w:b/>
          <w:sz w:val="24"/>
          <w:szCs w:val="24"/>
        </w:rPr>
        <w:t>. </w:t>
      </w:r>
      <w:r w:rsidRPr="009D0BEB">
        <w:rPr>
          <w:rFonts w:ascii="Times New Roman" w:hAnsi="Times New Roman"/>
          <w:sz w:val="24"/>
          <w:szCs w:val="24"/>
        </w:rPr>
        <w:t>Avaliação medo em crianças brasileiras: a relevância do medo odontológico. </w:t>
      </w:r>
      <w:proofErr w:type="spellStart"/>
      <w:r w:rsidRPr="009D0BEB">
        <w:rPr>
          <w:rFonts w:ascii="Times New Roman" w:hAnsi="Times New Roman"/>
          <w:b/>
          <w:sz w:val="24"/>
          <w:szCs w:val="24"/>
        </w:rPr>
        <w:t>Psic</w:t>
      </w:r>
      <w:proofErr w:type="spellEnd"/>
      <w:r w:rsidRPr="009D0BEB">
        <w:rPr>
          <w:rFonts w:ascii="Times New Roman" w:hAnsi="Times New Roman"/>
          <w:b/>
          <w:sz w:val="24"/>
          <w:szCs w:val="24"/>
        </w:rPr>
        <w:t xml:space="preserve">:. </w:t>
      </w:r>
      <w:r w:rsidRPr="009D0BEB">
        <w:rPr>
          <w:rFonts w:ascii="Times New Roman" w:eastAsia="Arial Unicode MS" w:hAnsi="Times New Roman"/>
          <w:b/>
          <w:sz w:val="24"/>
          <w:szCs w:val="24"/>
        </w:rPr>
        <w:t>​​</w:t>
      </w:r>
      <w:r w:rsidRPr="009D0BEB">
        <w:rPr>
          <w:rFonts w:ascii="Times New Roman" w:hAnsi="Times New Roman"/>
          <w:b/>
          <w:sz w:val="24"/>
          <w:szCs w:val="24"/>
        </w:rPr>
        <w:t xml:space="preserve">Teor. e </w:t>
      </w:r>
      <w:proofErr w:type="gramStart"/>
      <w:r w:rsidRPr="009D0BEB">
        <w:rPr>
          <w:rFonts w:ascii="Times New Roman" w:hAnsi="Times New Roman"/>
          <w:b/>
          <w:sz w:val="24"/>
          <w:szCs w:val="24"/>
        </w:rPr>
        <w:t>Pesq. ,</w:t>
      </w:r>
      <w:proofErr w:type="gramEnd"/>
      <w:r w:rsidRPr="009D0BEB">
        <w:rPr>
          <w:rFonts w:ascii="Times New Roman" w:hAnsi="Times New Roman"/>
          <w:sz w:val="24"/>
          <w:szCs w:val="24"/>
        </w:rPr>
        <w:t xml:space="preserve"> Brasília, v 20, n. 3, dez 2004.</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rPr>
      </w:pPr>
    </w:p>
    <w:p w:rsidR="00A05EF4" w:rsidRDefault="00A05EF4" w:rsidP="00AF259D">
      <w:pPr>
        <w:autoSpaceDE w:val="0"/>
        <w:autoSpaceDN w:val="0"/>
        <w:adjustRightInd w:val="0"/>
        <w:spacing w:after="0" w:line="240" w:lineRule="auto"/>
        <w:jc w:val="both"/>
        <w:rPr>
          <w:rFonts w:ascii="Times New Roman" w:hAnsi="Times New Roman"/>
          <w:sz w:val="24"/>
          <w:szCs w:val="24"/>
          <w:lang w:eastAsia="pt-BR"/>
        </w:rPr>
      </w:pPr>
      <w:proofErr w:type="spellStart"/>
      <w:proofErr w:type="gramStart"/>
      <w:r w:rsidRPr="009D0BEB">
        <w:rPr>
          <w:rFonts w:ascii="Times New Roman" w:hAnsi="Times New Roman"/>
          <w:sz w:val="24"/>
          <w:szCs w:val="24"/>
          <w:lang w:eastAsia="pt-BR"/>
        </w:rPr>
        <w:t>MORAIS,</w:t>
      </w:r>
      <w:proofErr w:type="gramEnd"/>
      <w:r w:rsidRPr="009D0BEB">
        <w:rPr>
          <w:rFonts w:ascii="Times New Roman" w:hAnsi="Times New Roman"/>
          <w:sz w:val="24"/>
          <w:szCs w:val="24"/>
          <w:lang w:eastAsia="pt-BR"/>
        </w:rPr>
        <w:t>Antonio</w:t>
      </w:r>
      <w:proofErr w:type="spellEnd"/>
      <w:r w:rsidRPr="009D0BEB">
        <w:rPr>
          <w:rFonts w:ascii="Times New Roman" w:hAnsi="Times New Roman"/>
          <w:sz w:val="24"/>
          <w:szCs w:val="24"/>
          <w:lang w:eastAsia="pt-BR"/>
        </w:rPr>
        <w:t xml:space="preserve"> B. Alves et al. Psicologia e odontopediatria: A Contribuição da Análise Funcional do Comportamento</w:t>
      </w:r>
      <w:r w:rsidRPr="009D0BEB">
        <w:rPr>
          <w:rFonts w:ascii="Times New Roman" w:hAnsi="Times New Roman"/>
          <w:b/>
          <w:sz w:val="24"/>
          <w:szCs w:val="24"/>
          <w:lang w:eastAsia="pt-BR"/>
        </w:rPr>
        <w:t>. Psicologia: Reflexão e Crítica</w:t>
      </w:r>
      <w:r w:rsidRPr="009D0BEB">
        <w:rPr>
          <w:rFonts w:ascii="Times New Roman" w:hAnsi="Times New Roman"/>
          <w:sz w:val="24"/>
          <w:szCs w:val="24"/>
          <w:lang w:eastAsia="pt-BR"/>
        </w:rPr>
        <w:t>, 2004,17(1), PP.75-82.</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lang w:eastAsia="pt-BR"/>
        </w:rPr>
      </w:pPr>
    </w:p>
    <w:p w:rsidR="00A05EF4" w:rsidRPr="009D0BEB" w:rsidRDefault="00A05EF4" w:rsidP="00AF259D">
      <w:pPr>
        <w:autoSpaceDE w:val="0"/>
        <w:autoSpaceDN w:val="0"/>
        <w:adjustRightInd w:val="0"/>
        <w:spacing w:after="0" w:line="240" w:lineRule="auto"/>
        <w:jc w:val="both"/>
        <w:rPr>
          <w:rFonts w:ascii="Times New Roman" w:hAnsi="Times New Roman"/>
          <w:sz w:val="24"/>
          <w:szCs w:val="24"/>
          <w:lang w:eastAsia="pt-BR"/>
        </w:rPr>
      </w:pPr>
      <w:r w:rsidRPr="009D0BEB">
        <w:rPr>
          <w:rFonts w:ascii="Times New Roman" w:hAnsi="Times New Roman"/>
          <w:sz w:val="24"/>
          <w:szCs w:val="24"/>
          <w:lang w:eastAsia="pt-BR"/>
        </w:rPr>
        <w:t xml:space="preserve">NOMURA LH, JLD Bastos. Prevalência de dor de dente e associação com cárie dentária e condições </w:t>
      </w:r>
      <w:proofErr w:type="spellStart"/>
      <w:r w:rsidRPr="009D0BEB">
        <w:rPr>
          <w:rFonts w:ascii="Times New Roman" w:hAnsi="Times New Roman"/>
          <w:sz w:val="24"/>
          <w:szCs w:val="24"/>
          <w:lang w:eastAsia="pt-BR"/>
        </w:rPr>
        <w:t>sócio-econômicas</w:t>
      </w:r>
      <w:proofErr w:type="spellEnd"/>
      <w:r w:rsidRPr="009D0BEB">
        <w:rPr>
          <w:rFonts w:ascii="Times New Roman" w:hAnsi="Times New Roman"/>
          <w:sz w:val="24"/>
          <w:szCs w:val="24"/>
          <w:lang w:eastAsia="pt-BR"/>
        </w:rPr>
        <w:t xml:space="preserve"> na escola de crianças, Sul do Brasil, 2002. Braz Oral Res 2004; </w:t>
      </w:r>
      <w:proofErr w:type="gramStart"/>
      <w:r w:rsidRPr="009D0BEB">
        <w:rPr>
          <w:rFonts w:ascii="Times New Roman" w:hAnsi="Times New Roman"/>
          <w:sz w:val="24"/>
          <w:szCs w:val="24"/>
          <w:lang w:eastAsia="pt-BR"/>
        </w:rPr>
        <w:t>18:134</w:t>
      </w:r>
      <w:proofErr w:type="gramEnd"/>
      <w:r w:rsidRPr="009D0BEB">
        <w:rPr>
          <w:rFonts w:ascii="Times New Roman" w:hAnsi="Times New Roman"/>
          <w:sz w:val="24"/>
          <w:szCs w:val="24"/>
          <w:lang w:eastAsia="pt-BR"/>
        </w:rPr>
        <w:t>-140. </w:t>
      </w:r>
    </w:p>
    <w:p w:rsidR="00A05EF4" w:rsidRDefault="00A05EF4" w:rsidP="00AF259D">
      <w:pPr>
        <w:autoSpaceDE w:val="0"/>
        <w:autoSpaceDN w:val="0"/>
        <w:adjustRightInd w:val="0"/>
        <w:spacing w:after="0" w:line="240" w:lineRule="auto"/>
        <w:jc w:val="both"/>
        <w:rPr>
          <w:rFonts w:ascii="Times New Roman" w:hAnsi="Times New Roman"/>
          <w:sz w:val="14"/>
          <w:szCs w:val="14"/>
        </w:rPr>
      </w:pPr>
      <w:r w:rsidRPr="009D0BEB">
        <w:rPr>
          <w:rFonts w:ascii="Times New Roman" w:hAnsi="Times New Roman"/>
          <w:sz w:val="24"/>
          <w:szCs w:val="24"/>
        </w:rPr>
        <w:lastRenderedPageBreak/>
        <w:t>OLIVEIRA, Michelle Marie T.; COLARES, Viviane. A relação entre ansiedade odontológica e a dor de dente em crianças com idade entre 18 e 59</w:t>
      </w:r>
      <w:r w:rsidRPr="009D0BEB">
        <w:rPr>
          <w:rFonts w:ascii="Times New Roman" w:hAnsi="Times New Roman"/>
          <w:b/>
          <w:sz w:val="24"/>
          <w:szCs w:val="24"/>
        </w:rPr>
        <w:t xml:space="preserve"> </w:t>
      </w:r>
      <w:r w:rsidRPr="009D0BEB">
        <w:rPr>
          <w:rFonts w:ascii="Times New Roman" w:hAnsi="Times New Roman"/>
          <w:sz w:val="24"/>
          <w:szCs w:val="24"/>
        </w:rPr>
        <w:t>meses:</w:t>
      </w:r>
      <w:r w:rsidRPr="009D0BEB">
        <w:rPr>
          <w:rFonts w:ascii="Times New Roman" w:hAnsi="Times New Roman"/>
          <w:b/>
          <w:sz w:val="24"/>
          <w:szCs w:val="24"/>
        </w:rPr>
        <w:t xml:space="preserve"> </w:t>
      </w:r>
      <w:r w:rsidRPr="009D0BEB">
        <w:rPr>
          <w:rFonts w:ascii="Times New Roman" w:hAnsi="Times New Roman"/>
          <w:sz w:val="24"/>
          <w:szCs w:val="24"/>
        </w:rPr>
        <w:t>estudo em Recife, Pernambuco, Brasil.</w:t>
      </w:r>
      <w:r w:rsidRPr="009D0BEB">
        <w:rPr>
          <w:rStyle w:val="apple-converted-space"/>
          <w:rFonts w:ascii="Times New Roman" w:hAnsi="Times New Roman"/>
          <w:b/>
          <w:bCs/>
          <w:sz w:val="24"/>
          <w:szCs w:val="24"/>
        </w:rPr>
        <w:t> </w:t>
      </w:r>
      <w:r w:rsidRPr="009D0BEB">
        <w:rPr>
          <w:rFonts w:ascii="Times New Roman" w:hAnsi="Times New Roman"/>
          <w:b/>
          <w:bCs/>
          <w:sz w:val="24"/>
          <w:szCs w:val="24"/>
        </w:rPr>
        <w:t>Cad. Saúde Pública</w:t>
      </w:r>
      <w:r w:rsidRPr="009D0BEB">
        <w:rPr>
          <w:rFonts w:ascii="Times New Roman" w:hAnsi="Times New Roman"/>
          <w:sz w:val="24"/>
          <w:szCs w:val="24"/>
        </w:rPr>
        <w:t>,  Rio de Janeiro,  v. 25,  n. 4, </w:t>
      </w:r>
      <w:proofErr w:type="spellStart"/>
      <w:r w:rsidRPr="009D0BEB">
        <w:rPr>
          <w:rFonts w:ascii="Times New Roman" w:hAnsi="Times New Roman"/>
          <w:sz w:val="24"/>
          <w:szCs w:val="24"/>
        </w:rPr>
        <w:t>Apr</w:t>
      </w:r>
      <w:proofErr w:type="spellEnd"/>
      <w:r w:rsidRPr="009D0BEB">
        <w:rPr>
          <w:rFonts w:ascii="Times New Roman" w:hAnsi="Times New Roman"/>
          <w:sz w:val="24"/>
          <w:szCs w:val="24"/>
        </w:rPr>
        <w:t xml:space="preserve">.  </w:t>
      </w:r>
      <w:proofErr w:type="gramStart"/>
      <w:r w:rsidRPr="009D0BEB">
        <w:rPr>
          <w:rFonts w:ascii="Times New Roman" w:hAnsi="Times New Roman"/>
          <w:sz w:val="24"/>
          <w:szCs w:val="24"/>
        </w:rPr>
        <w:t>2009 .</w:t>
      </w:r>
      <w:proofErr w:type="gramEnd"/>
      <w:r w:rsidRPr="009D0BEB">
        <w:rPr>
          <w:rFonts w:ascii="Times New Roman" w:hAnsi="Times New Roman"/>
          <w:sz w:val="14"/>
          <w:szCs w:val="14"/>
        </w:rPr>
        <w:t xml:space="preserve">  </w:t>
      </w:r>
    </w:p>
    <w:p w:rsidR="00A05EF4" w:rsidRPr="009D0BEB" w:rsidRDefault="00A05EF4" w:rsidP="00AF259D">
      <w:pPr>
        <w:autoSpaceDE w:val="0"/>
        <w:autoSpaceDN w:val="0"/>
        <w:adjustRightInd w:val="0"/>
        <w:spacing w:after="0" w:line="240" w:lineRule="auto"/>
        <w:jc w:val="both"/>
        <w:rPr>
          <w:rFonts w:ascii="Times New Roman" w:hAnsi="Times New Roman"/>
          <w:sz w:val="14"/>
          <w:szCs w:val="14"/>
        </w:rPr>
      </w:pPr>
    </w:p>
    <w:p w:rsidR="00A05EF4" w:rsidRDefault="00A05EF4" w:rsidP="00AF259D">
      <w:pPr>
        <w:autoSpaceDE w:val="0"/>
        <w:autoSpaceDN w:val="0"/>
        <w:adjustRightInd w:val="0"/>
        <w:spacing w:after="0" w:line="240" w:lineRule="auto"/>
        <w:jc w:val="both"/>
        <w:rPr>
          <w:rFonts w:ascii="Times New Roman" w:hAnsi="Times New Roman"/>
          <w:sz w:val="24"/>
          <w:szCs w:val="24"/>
          <w:lang w:eastAsia="pt-BR"/>
        </w:rPr>
      </w:pPr>
      <w:r w:rsidRPr="009D0BEB">
        <w:rPr>
          <w:rFonts w:ascii="Times New Roman" w:hAnsi="Times New Roman"/>
          <w:sz w:val="24"/>
          <w:szCs w:val="24"/>
          <w:lang w:eastAsia="pt-BR"/>
        </w:rPr>
        <w:t>RAMOS-</w:t>
      </w:r>
      <w:proofErr w:type="gramStart"/>
      <w:r w:rsidRPr="009D0BEB">
        <w:rPr>
          <w:rFonts w:ascii="Times New Roman" w:hAnsi="Times New Roman"/>
          <w:sz w:val="24"/>
          <w:szCs w:val="24"/>
          <w:lang w:eastAsia="pt-BR"/>
        </w:rPr>
        <w:t>JORGE,</w:t>
      </w:r>
      <w:proofErr w:type="gramEnd"/>
      <w:r w:rsidRPr="009D0BEB">
        <w:rPr>
          <w:rFonts w:ascii="Times New Roman" w:hAnsi="Times New Roman"/>
          <w:sz w:val="24"/>
          <w:szCs w:val="24"/>
          <w:lang w:eastAsia="pt-BR"/>
        </w:rPr>
        <w:t xml:space="preserve">M.L.;PAIVA,S.M. Comportamento Infantil no Ambiente </w:t>
      </w:r>
      <w:proofErr w:type="spellStart"/>
      <w:r w:rsidRPr="009D0BEB">
        <w:rPr>
          <w:rFonts w:ascii="Times New Roman" w:hAnsi="Times New Roman"/>
          <w:sz w:val="24"/>
          <w:szCs w:val="24"/>
          <w:lang w:eastAsia="pt-BR"/>
        </w:rPr>
        <w:t>Odontologico</w:t>
      </w:r>
      <w:proofErr w:type="spellEnd"/>
      <w:r w:rsidRPr="009D0BEB">
        <w:rPr>
          <w:rFonts w:ascii="Times New Roman" w:hAnsi="Times New Roman"/>
          <w:sz w:val="24"/>
          <w:szCs w:val="24"/>
          <w:lang w:eastAsia="pt-BR"/>
        </w:rPr>
        <w:t xml:space="preserve">: Aspectos </w:t>
      </w:r>
      <w:proofErr w:type="spellStart"/>
      <w:r w:rsidRPr="009D0BEB">
        <w:rPr>
          <w:rFonts w:ascii="Times New Roman" w:hAnsi="Times New Roman"/>
          <w:sz w:val="24"/>
          <w:szCs w:val="24"/>
          <w:lang w:eastAsia="pt-BR"/>
        </w:rPr>
        <w:t>Psicologicos</w:t>
      </w:r>
      <w:proofErr w:type="spellEnd"/>
      <w:r w:rsidRPr="009D0BEB">
        <w:rPr>
          <w:rFonts w:ascii="Times New Roman" w:hAnsi="Times New Roman"/>
          <w:sz w:val="24"/>
          <w:szCs w:val="24"/>
          <w:lang w:eastAsia="pt-BR"/>
        </w:rPr>
        <w:t xml:space="preserve"> e Sociais.</w:t>
      </w:r>
      <w:r w:rsidRPr="009D0BEB">
        <w:rPr>
          <w:rFonts w:ascii="Times New Roman" w:hAnsi="Times New Roman"/>
          <w:b/>
          <w:sz w:val="24"/>
          <w:szCs w:val="24"/>
          <w:lang w:eastAsia="pt-BR"/>
        </w:rPr>
        <w:t xml:space="preserve"> Jornal Brasileiro de Odontopediatria e Odontologia do Bebe.</w:t>
      </w:r>
      <w:r w:rsidRPr="009D0BEB">
        <w:rPr>
          <w:rFonts w:ascii="Times New Roman" w:hAnsi="Times New Roman"/>
          <w:sz w:val="24"/>
          <w:szCs w:val="24"/>
          <w:lang w:eastAsia="pt-BR"/>
        </w:rPr>
        <w:t xml:space="preserve"> Curitiba, v1. 2000</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lang w:eastAsia="pt-BR"/>
        </w:rPr>
      </w:pPr>
    </w:p>
    <w:p w:rsidR="00A05EF4" w:rsidRDefault="00A05EF4" w:rsidP="00AF259D">
      <w:pPr>
        <w:autoSpaceDE w:val="0"/>
        <w:autoSpaceDN w:val="0"/>
        <w:adjustRightInd w:val="0"/>
        <w:spacing w:after="0" w:line="240" w:lineRule="auto"/>
        <w:jc w:val="both"/>
        <w:rPr>
          <w:rFonts w:ascii="Times New Roman" w:hAnsi="Times New Roman"/>
          <w:sz w:val="24"/>
          <w:szCs w:val="24"/>
          <w:shd w:val="clear" w:color="auto" w:fill="FFFFFF"/>
        </w:rPr>
      </w:pPr>
      <w:r w:rsidRPr="009D0BEB">
        <w:rPr>
          <w:rFonts w:ascii="Times New Roman" w:hAnsi="Times New Roman"/>
          <w:sz w:val="24"/>
          <w:szCs w:val="24"/>
          <w:shd w:val="clear" w:color="auto" w:fill="FFFFFF"/>
        </w:rPr>
        <w:t xml:space="preserve">ROCHA RG </w:t>
      </w:r>
      <w:proofErr w:type="gramStart"/>
      <w:r w:rsidRPr="009D0BEB">
        <w:rPr>
          <w:rFonts w:ascii="Times New Roman" w:hAnsi="Times New Roman"/>
          <w:sz w:val="24"/>
          <w:szCs w:val="24"/>
          <w:shd w:val="clear" w:color="auto" w:fill="FFFFFF"/>
        </w:rPr>
        <w:t>et</w:t>
      </w:r>
      <w:proofErr w:type="gramEnd"/>
      <w:r w:rsidRPr="009D0BEB">
        <w:rPr>
          <w:rFonts w:ascii="Times New Roman" w:hAnsi="Times New Roman"/>
          <w:sz w:val="24"/>
          <w:szCs w:val="24"/>
          <w:shd w:val="clear" w:color="auto" w:fill="FFFFFF"/>
        </w:rPr>
        <w:t xml:space="preserve"> al. O medo e a ansiedade no tratamento odontológico: controle através de terapêutica medicamentosa, In: </w:t>
      </w:r>
      <w:proofErr w:type="spellStart"/>
      <w:r w:rsidRPr="009D0BEB">
        <w:rPr>
          <w:rFonts w:ascii="Times New Roman" w:hAnsi="Times New Roman"/>
          <w:sz w:val="24"/>
          <w:szCs w:val="24"/>
          <w:shd w:val="clear" w:color="auto" w:fill="FFFFFF"/>
        </w:rPr>
        <w:t>Feller</w:t>
      </w:r>
      <w:proofErr w:type="spellEnd"/>
      <w:r w:rsidRPr="009D0BEB">
        <w:rPr>
          <w:rFonts w:ascii="Times New Roman" w:hAnsi="Times New Roman"/>
          <w:sz w:val="24"/>
          <w:szCs w:val="24"/>
          <w:shd w:val="clear" w:color="auto" w:fill="FFFFFF"/>
        </w:rPr>
        <w:t xml:space="preserve"> C, </w:t>
      </w:r>
      <w:proofErr w:type="spellStart"/>
      <w:r w:rsidRPr="009D0BEB">
        <w:rPr>
          <w:rFonts w:ascii="Times New Roman" w:hAnsi="Times New Roman"/>
          <w:sz w:val="24"/>
          <w:szCs w:val="24"/>
          <w:shd w:val="clear" w:color="auto" w:fill="FFFFFF"/>
        </w:rPr>
        <w:t>Gorab</w:t>
      </w:r>
      <w:proofErr w:type="spellEnd"/>
      <w:r w:rsidRPr="009D0BEB">
        <w:rPr>
          <w:rFonts w:ascii="Times New Roman" w:hAnsi="Times New Roman"/>
          <w:sz w:val="24"/>
          <w:szCs w:val="24"/>
          <w:shd w:val="clear" w:color="auto" w:fill="FFFFFF"/>
        </w:rPr>
        <w:t xml:space="preserve"> R</w:t>
      </w:r>
      <w:r w:rsidRPr="009D0BEB">
        <w:rPr>
          <w:rFonts w:ascii="Times New Roman" w:hAnsi="Times New Roman"/>
          <w:b/>
          <w:sz w:val="24"/>
          <w:szCs w:val="24"/>
          <w:shd w:val="clear" w:color="auto" w:fill="FFFFFF"/>
        </w:rPr>
        <w:t>.</w:t>
      </w:r>
      <w:r w:rsidRPr="009D0BEB">
        <w:rPr>
          <w:rStyle w:val="apple-converted-space"/>
          <w:rFonts w:ascii="Times New Roman" w:hAnsi="Times New Roman"/>
          <w:b/>
          <w:sz w:val="24"/>
          <w:szCs w:val="24"/>
          <w:shd w:val="clear" w:color="auto" w:fill="FFFFFF"/>
        </w:rPr>
        <w:t> </w:t>
      </w:r>
      <w:r w:rsidRPr="009D0BEB">
        <w:rPr>
          <w:rFonts w:ascii="Times New Roman" w:hAnsi="Times New Roman"/>
          <w:b/>
          <w:i/>
          <w:iCs/>
          <w:sz w:val="24"/>
          <w:szCs w:val="24"/>
          <w:shd w:val="clear" w:color="auto" w:fill="FFFFFF"/>
        </w:rPr>
        <w:t>Atualização na Clínica Odontológica</w:t>
      </w:r>
      <w:r w:rsidRPr="009D0BEB">
        <w:rPr>
          <w:rFonts w:ascii="Times New Roman" w:hAnsi="Times New Roman"/>
          <w:b/>
          <w:sz w:val="24"/>
          <w:szCs w:val="24"/>
          <w:shd w:val="clear" w:color="auto" w:fill="FFFFFF"/>
        </w:rPr>
        <w:t>.</w:t>
      </w:r>
      <w:r w:rsidRPr="009D0BEB">
        <w:rPr>
          <w:rFonts w:ascii="Times New Roman" w:hAnsi="Times New Roman"/>
          <w:sz w:val="24"/>
          <w:szCs w:val="24"/>
          <w:shd w:val="clear" w:color="auto" w:fill="FFFFFF"/>
        </w:rPr>
        <w:t xml:space="preserve"> São Paulo: Ed. Artes Médicas; 2000. </w:t>
      </w:r>
      <w:proofErr w:type="gramStart"/>
      <w:r w:rsidRPr="009D0BEB">
        <w:rPr>
          <w:rFonts w:ascii="Times New Roman" w:hAnsi="Times New Roman"/>
          <w:sz w:val="24"/>
          <w:szCs w:val="24"/>
          <w:shd w:val="clear" w:color="auto" w:fill="FFFFFF"/>
        </w:rPr>
        <w:t>p.</w:t>
      </w:r>
      <w:proofErr w:type="gramEnd"/>
      <w:r w:rsidRPr="009D0BEB">
        <w:rPr>
          <w:rFonts w:ascii="Times New Roman" w:hAnsi="Times New Roman"/>
          <w:sz w:val="24"/>
          <w:szCs w:val="24"/>
          <w:shd w:val="clear" w:color="auto" w:fill="FFFFFF"/>
        </w:rPr>
        <w:t xml:space="preserve"> 387-410.</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shd w:val="clear" w:color="auto" w:fill="FFFFFF"/>
        </w:rPr>
      </w:pPr>
    </w:p>
    <w:p w:rsidR="00A05EF4" w:rsidRPr="009D0BEB" w:rsidRDefault="00A05EF4" w:rsidP="00AF259D">
      <w:pPr>
        <w:spacing w:line="240" w:lineRule="auto"/>
        <w:jc w:val="both"/>
        <w:rPr>
          <w:rFonts w:ascii="Times New Roman" w:hAnsi="Times New Roman"/>
          <w:sz w:val="24"/>
          <w:szCs w:val="24"/>
        </w:rPr>
      </w:pPr>
      <w:r w:rsidRPr="009D0BEB">
        <w:rPr>
          <w:rFonts w:ascii="Times New Roman" w:hAnsi="Times New Roman"/>
          <w:sz w:val="24"/>
          <w:szCs w:val="24"/>
        </w:rPr>
        <w:t xml:space="preserve">ROLIM, Gustavo S. </w:t>
      </w:r>
      <w:proofErr w:type="gramStart"/>
      <w:r w:rsidRPr="009D0BEB">
        <w:rPr>
          <w:rFonts w:ascii="Times New Roman" w:hAnsi="Times New Roman"/>
          <w:sz w:val="24"/>
          <w:szCs w:val="24"/>
        </w:rPr>
        <w:t>et</w:t>
      </w:r>
      <w:proofErr w:type="gramEnd"/>
      <w:r w:rsidRPr="009D0BEB">
        <w:rPr>
          <w:rFonts w:ascii="Times New Roman" w:hAnsi="Times New Roman"/>
          <w:sz w:val="24"/>
          <w:szCs w:val="24"/>
        </w:rPr>
        <w:t xml:space="preserve"> al. Análise de comportamento do odontólogo no contexto de atendimento infantil. </w:t>
      </w:r>
      <w:r w:rsidRPr="009D0BEB">
        <w:rPr>
          <w:rFonts w:ascii="Times New Roman" w:hAnsi="Times New Roman"/>
          <w:b/>
          <w:sz w:val="24"/>
          <w:szCs w:val="24"/>
        </w:rPr>
        <w:t xml:space="preserve">Estudos de Psicologia. </w:t>
      </w:r>
      <w:r w:rsidRPr="009D0BEB">
        <w:rPr>
          <w:rFonts w:ascii="Times New Roman" w:hAnsi="Times New Roman"/>
          <w:sz w:val="24"/>
          <w:szCs w:val="24"/>
        </w:rPr>
        <w:t>2004.</w:t>
      </w:r>
    </w:p>
    <w:p w:rsidR="00A05EF4" w:rsidRDefault="00A05EF4" w:rsidP="00AF259D">
      <w:pPr>
        <w:autoSpaceDE w:val="0"/>
        <w:autoSpaceDN w:val="0"/>
        <w:adjustRightInd w:val="0"/>
        <w:spacing w:after="0" w:line="240" w:lineRule="auto"/>
        <w:jc w:val="both"/>
        <w:rPr>
          <w:rFonts w:ascii="Times New Roman" w:hAnsi="Times New Roman"/>
          <w:sz w:val="24"/>
          <w:szCs w:val="24"/>
          <w:lang w:eastAsia="pt-BR"/>
        </w:rPr>
      </w:pPr>
      <w:r w:rsidRPr="001A62D6">
        <w:rPr>
          <w:rFonts w:ascii="Times New Roman" w:hAnsi="Times New Roman"/>
          <w:sz w:val="24"/>
          <w:szCs w:val="24"/>
          <w:lang w:eastAsia="pt-BR"/>
        </w:rPr>
        <w:t>ROSA, A.L., &amp; FERREIRA, C.M. Ansiedade odontológica: nível de ansiedade, prevalência e comportamento dos indivíduos ansios</w:t>
      </w:r>
      <w:r w:rsidRPr="009D0BEB">
        <w:rPr>
          <w:rFonts w:ascii="Times New Roman" w:hAnsi="Times New Roman"/>
          <w:sz w:val="24"/>
          <w:szCs w:val="24"/>
          <w:lang w:eastAsia="pt-BR"/>
        </w:rPr>
        <w:t xml:space="preserve">os. </w:t>
      </w:r>
      <w:r w:rsidRPr="009D0BEB">
        <w:rPr>
          <w:rFonts w:ascii="Times New Roman" w:hAnsi="Times New Roman"/>
          <w:b/>
          <w:i/>
          <w:iCs/>
          <w:sz w:val="24"/>
          <w:szCs w:val="24"/>
          <w:lang w:eastAsia="pt-BR"/>
        </w:rPr>
        <w:t>Revista Odontológica</w:t>
      </w:r>
      <w:r w:rsidRPr="009D0BEB">
        <w:rPr>
          <w:rFonts w:ascii="Times New Roman" w:hAnsi="Times New Roman"/>
          <w:i/>
          <w:iCs/>
          <w:sz w:val="24"/>
          <w:szCs w:val="24"/>
          <w:lang w:eastAsia="pt-BR"/>
        </w:rPr>
        <w:t xml:space="preserve"> </w:t>
      </w:r>
      <w:r w:rsidRPr="009D0BEB">
        <w:rPr>
          <w:rFonts w:ascii="Times New Roman" w:hAnsi="Times New Roman"/>
          <w:b/>
          <w:i/>
          <w:iCs/>
          <w:sz w:val="24"/>
          <w:szCs w:val="24"/>
          <w:lang w:eastAsia="pt-BR"/>
        </w:rPr>
        <w:t>Brasileira,</w:t>
      </w:r>
      <w:r w:rsidRPr="009D0BEB">
        <w:rPr>
          <w:rFonts w:ascii="Times New Roman" w:hAnsi="Times New Roman"/>
          <w:i/>
          <w:iCs/>
          <w:sz w:val="24"/>
          <w:szCs w:val="24"/>
          <w:lang w:eastAsia="pt-BR"/>
        </w:rPr>
        <w:t xml:space="preserve"> 54</w:t>
      </w:r>
      <w:r w:rsidRPr="009D0BEB">
        <w:rPr>
          <w:rFonts w:ascii="Times New Roman" w:hAnsi="Times New Roman"/>
          <w:sz w:val="24"/>
          <w:szCs w:val="24"/>
          <w:lang w:eastAsia="pt-BR"/>
        </w:rPr>
        <w:t xml:space="preserve"> (3), 171 a 4. (1997)</w:t>
      </w:r>
    </w:p>
    <w:p w:rsidR="00A05EF4" w:rsidRPr="009D0BEB" w:rsidRDefault="00A05EF4" w:rsidP="00AF259D">
      <w:pPr>
        <w:autoSpaceDE w:val="0"/>
        <w:autoSpaceDN w:val="0"/>
        <w:adjustRightInd w:val="0"/>
        <w:spacing w:after="0" w:line="240" w:lineRule="auto"/>
        <w:jc w:val="both"/>
        <w:rPr>
          <w:rFonts w:ascii="Times New Roman" w:hAnsi="Times New Roman"/>
          <w:sz w:val="24"/>
          <w:szCs w:val="24"/>
        </w:rPr>
      </w:pPr>
    </w:p>
    <w:p w:rsidR="00A05EF4" w:rsidRPr="008F0557" w:rsidRDefault="00A05EF4" w:rsidP="00AF259D">
      <w:pPr>
        <w:autoSpaceDE w:val="0"/>
        <w:autoSpaceDN w:val="0"/>
        <w:adjustRightInd w:val="0"/>
        <w:spacing w:after="0" w:line="240" w:lineRule="auto"/>
        <w:rPr>
          <w:rFonts w:ascii="Times New Roman" w:hAnsi="Times New Roman"/>
          <w:noProof/>
          <w:sz w:val="24"/>
          <w:szCs w:val="24"/>
          <w:lang w:eastAsia="pt-BR"/>
        </w:rPr>
      </w:pPr>
      <w:r w:rsidRPr="009D0BEB">
        <w:rPr>
          <w:rFonts w:ascii="Times New Roman" w:hAnsi="Times New Roman"/>
          <w:b/>
          <w:noProof/>
          <w:sz w:val="24"/>
          <w:szCs w:val="24"/>
          <w:lang w:eastAsia="pt-BR"/>
        </w:rPr>
        <mc:AlternateContent>
          <mc:Choice Requires="wps">
            <w:drawing>
              <wp:anchor distT="0" distB="0" distL="114300" distR="114300" simplePos="0" relativeHeight="251703296" behindDoc="0" locked="0" layoutInCell="1" allowOverlap="1" wp14:anchorId="019D974D" wp14:editId="15C210F5">
                <wp:simplePos x="0" y="0"/>
                <wp:positionH relativeFrom="column">
                  <wp:posOffset>5115560</wp:posOffset>
                </wp:positionH>
                <wp:positionV relativeFrom="paragraph">
                  <wp:posOffset>-883920</wp:posOffset>
                </wp:positionV>
                <wp:extent cx="442595" cy="242570"/>
                <wp:effectExtent l="0" t="0" r="14605" b="24130"/>
                <wp:wrapNone/>
                <wp:docPr id="11" name="Retângulo 11"/>
                <wp:cNvGraphicFramePr/>
                <a:graphic xmlns:a="http://schemas.openxmlformats.org/drawingml/2006/main">
                  <a:graphicData uri="http://schemas.microsoft.com/office/word/2010/wordprocessingShape">
                    <wps:wsp>
                      <wps:cNvSpPr/>
                      <wps:spPr>
                        <a:xfrm>
                          <a:off x="0" y="0"/>
                          <a:ext cx="442595" cy="242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1" o:spid="_x0000_s1026" style="position:absolute;margin-left:402.8pt;margin-top:-69.6pt;width:34.85pt;height:19.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" fillcolor="white [3201]" strokecolor="white [3212]" strokeweight="2pt"/>
            </w:pict>
          </mc:Fallback>
        </mc:AlternateContent>
      </w:r>
      <w:r w:rsidRPr="009D0BEB">
        <w:rPr>
          <w:rFonts w:ascii="Times New Roman" w:hAnsi="Times New Roman"/>
          <w:sz w:val="24"/>
          <w:szCs w:val="24"/>
        </w:rPr>
        <w:t xml:space="preserve">SINGH, K. A.; Moraes, A. B. A. de; BOVI AMBROSANO, G. M. Medo, ansiedade e controle relacionados ao tratamento odontológico. </w:t>
      </w:r>
      <w:proofErr w:type="spellStart"/>
      <w:r w:rsidRPr="008F0557">
        <w:rPr>
          <w:rFonts w:ascii="Times New Roman" w:hAnsi="Times New Roman"/>
          <w:b/>
          <w:bCs/>
          <w:sz w:val="24"/>
          <w:szCs w:val="24"/>
        </w:rPr>
        <w:t>Pesq</w:t>
      </w:r>
      <w:proofErr w:type="spellEnd"/>
      <w:r w:rsidRPr="008F0557">
        <w:rPr>
          <w:rFonts w:ascii="Times New Roman" w:hAnsi="Times New Roman"/>
          <w:b/>
          <w:bCs/>
          <w:sz w:val="24"/>
          <w:szCs w:val="24"/>
        </w:rPr>
        <w:t xml:space="preserve"> </w:t>
      </w:r>
      <w:proofErr w:type="spellStart"/>
      <w:r w:rsidRPr="008F0557">
        <w:rPr>
          <w:rFonts w:ascii="Times New Roman" w:hAnsi="Times New Roman"/>
          <w:b/>
          <w:bCs/>
          <w:sz w:val="24"/>
          <w:szCs w:val="24"/>
        </w:rPr>
        <w:t>Odont</w:t>
      </w:r>
      <w:proofErr w:type="spellEnd"/>
      <w:r w:rsidRPr="008F0557">
        <w:rPr>
          <w:rFonts w:ascii="Times New Roman" w:hAnsi="Times New Roman"/>
          <w:b/>
          <w:bCs/>
          <w:sz w:val="24"/>
          <w:szCs w:val="24"/>
        </w:rPr>
        <w:t xml:space="preserve"> </w:t>
      </w:r>
      <w:proofErr w:type="spellStart"/>
      <w:r w:rsidRPr="008F0557">
        <w:rPr>
          <w:rFonts w:ascii="Times New Roman" w:hAnsi="Times New Roman"/>
          <w:b/>
          <w:bCs/>
          <w:sz w:val="24"/>
          <w:szCs w:val="24"/>
        </w:rPr>
        <w:t>Bras</w:t>
      </w:r>
      <w:proofErr w:type="spellEnd"/>
      <w:r w:rsidRPr="008F0557">
        <w:rPr>
          <w:rFonts w:ascii="Times New Roman" w:hAnsi="Times New Roman"/>
          <w:sz w:val="24"/>
          <w:szCs w:val="24"/>
        </w:rPr>
        <w:t>, v. 14, n. 2, p. 131-136, abr./jun. 2000.</w:t>
      </w:r>
      <w:r w:rsidRPr="008F0557">
        <w:rPr>
          <w:rFonts w:ascii="Times New Roman" w:hAnsi="Times New Roman"/>
          <w:noProof/>
          <w:sz w:val="24"/>
          <w:szCs w:val="24"/>
          <w:lang w:eastAsia="pt-BR"/>
        </w:rPr>
        <w:t xml:space="preserve"> </w:t>
      </w:r>
    </w:p>
    <w:p w:rsidR="00A05EF4" w:rsidRPr="008F0557" w:rsidRDefault="00A05EF4" w:rsidP="00AF259D">
      <w:pPr>
        <w:autoSpaceDE w:val="0"/>
        <w:autoSpaceDN w:val="0"/>
        <w:adjustRightInd w:val="0"/>
        <w:spacing w:after="0" w:line="240" w:lineRule="auto"/>
        <w:rPr>
          <w:rFonts w:ascii="Times New Roman" w:hAnsi="Times New Roman"/>
          <w:sz w:val="24"/>
          <w:szCs w:val="24"/>
        </w:rPr>
      </w:pPr>
    </w:p>
    <w:p w:rsidR="00A05EF4" w:rsidRPr="009D0BEB" w:rsidRDefault="00A05EF4" w:rsidP="00AF259D">
      <w:pPr>
        <w:spacing w:line="240" w:lineRule="auto"/>
        <w:jc w:val="both"/>
        <w:rPr>
          <w:rFonts w:ascii="Times New Roman" w:hAnsi="Times New Roman"/>
          <w:b/>
          <w:sz w:val="24"/>
          <w:szCs w:val="24"/>
        </w:rPr>
      </w:pPr>
      <w:r w:rsidRPr="009D0BEB">
        <w:rPr>
          <w:rFonts w:ascii="Times New Roman" w:hAnsi="Times New Roman"/>
          <w:sz w:val="24"/>
          <w:szCs w:val="24"/>
        </w:rPr>
        <w:t xml:space="preserve">SOUZA, Erica, </w:t>
      </w:r>
      <w:proofErr w:type="gramStart"/>
      <w:r w:rsidRPr="009D0BEB">
        <w:rPr>
          <w:rFonts w:ascii="Times New Roman" w:hAnsi="Times New Roman"/>
          <w:sz w:val="24"/>
          <w:szCs w:val="24"/>
        </w:rPr>
        <w:t>R.</w:t>
      </w:r>
      <w:proofErr w:type="gramEnd"/>
      <w:r w:rsidRPr="009D0BEB">
        <w:rPr>
          <w:rFonts w:ascii="Times New Roman" w:hAnsi="Times New Roman"/>
          <w:sz w:val="24"/>
          <w:szCs w:val="24"/>
        </w:rPr>
        <w:t xml:space="preserve"> et al. Avaliação do perfil psicológico infantil em diversas situações na clínica </w:t>
      </w:r>
      <w:proofErr w:type="spellStart"/>
      <w:r w:rsidRPr="009D0BEB">
        <w:rPr>
          <w:rFonts w:ascii="Times New Roman" w:hAnsi="Times New Roman"/>
          <w:sz w:val="24"/>
          <w:szCs w:val="24"/>
        </w:rPr>
        <w:t>odontopediatrica</w:t>
      </w:r>
      <w:proofErr w:type="spellEnd"/>
      <w:r w:rsidRPr="009D0BEB">
        <w:rPr>
          <w:rFonts w:ascii="Times New Roman" w:hAnsi="Times New Roman"/>
          <w:sz w:val="24"/>
          <w:szCs w:val="24"/>
        </w:rPr>
        <w:t xml:space="preserve">. </w:t>
      </w:r>
      <w:r w:rsidRPr="009D0BEB">
        <w:rPr>
          <w:rFonts w:ascii="Times New Roman" w:hAnsi="Times New Roman"/>
          <w:b/>
          <w:sz w:val="24"/>
          <w:szCs w:val="24"/>
        </w:rPr>
        <w:t xml:space="preserve">Sociedade Brasileira de Neurociência. </w:t>
      </w:r>
    </w:p>
    <w:p w:rsidR="00E576B3" w:rsidRDefault="00E576B3" w:rsidP="00662568">
      <w:pPr>
        <w:spacing w:after="0" w:line="360" w:lineRule="auto"/>
        <w:ind w:firstLine="851"/>
        <w:jc w:val="both"/>
        <w:rPr>
          <w:rFonts w:ascii="Times New Roman" w:hAnsi="Times New Roman"/>
          <w:sz w:val="24"/>
          <w:szCs w:val="24"/>
          <w:lang w:val="en-US"/>
        </w:rPr>
      </w:pPr>
    </w:p>
    <w:p w:rsidR="00662568" w:rsidRDefault="00662568" w:rsidP="00662568">
      <w:pPr>
        <w:spacing w:after="0" w:line="360" w:lineRule="auto"/>
        <w:ind w:firstLine="851"/>
        <w:jc w:val="both"/>
        <w:rPr>
          <w:rFonts w:ascii="Times New Roman" w:hAnsi="Times New Roman"/>
          <w:sz w:val="24"/>
          <w:szCs w:val="24"/>
          <w:lang w:val="en-US"/>
        </w:rPr>
      </w:pPr>
    </w:p>
    <w:p w:rsidR="00662568" w:rsidRDefault="00662568" w:rsidP="00662568">
      <w:pPr>
        <w:spacing w:after="0" w:line="360" w:lineRule="auto"/>
        <w:ind w:firstLine="851"/>
        <w:jc w:val="both"/>
        <w:rPr>
          <w:rFonts w:ascii="Times New Roman" w:hAnsi="Times New Roman"/>
          <w:sz w:val="24"/>
          <w:szCs w:val="24"/>
          <w:lang w:val="en-US"/>
        </w:rPr>
      </w:pPr>
    </w:p>
    <w:p w:rsidR="00662568" w:rsidRDefault="00662568" w:rsidP="00662568">
      <w:pPr>
        <w:spacing w:after="0" w:line="360" w:lineRule="auto"/>
        <w:ind w:firstLine="851"/>
        <w:jc w:val="both"/>
        <w:rPr>
          <w:rFonts w:ascii="Times New Roman" w:hAnsi="Times New Roman"/>
          <w:sz w:val="24"/>
          <w:szCs w:val="24"/>
          <w:lang w:val="en-US"/>
        </w:rPr>
      </w:pPr>
    </w:p>
    <w:p w:rsidR="008F4BA1" w:rsidRPr="001A62D6" w:rsidRDefault="008F4BA1" w:rsidP="008F4BA1">
      <w:pPr>
        <w:autoSpaceDE w:val="0"/>
        <w:autoSpaceDN w:val="0"/>
        <w:adjustRightInd w:val="0"/>
        <w:spacing w:after="0" w:line="240" w:lineRule="auto"/>
        <w:jc w:val="both"/>
        <w:rPr>
          <w:rFonts w:ascii="Times New Roman" w:hAnsi="Times New Roman"/>
          <w:sz w:val="24"/>
          <w:szCs w:val="24"/>
          <w:lang w:eastAsia="pt-BR"/>
        </w:rPr>
      </w:pPr>
    </w:p>
    <w:p w:rsidR="00662568" w:rsidRDefault="00662568" w:rsidP="00662568">
      <w:pPr>
        <w:spacing w:after="0" w:line="360" w:lineRule="auto"/>
        <w:ind w:firstLine="851"/>
        <w:jc w:val="both"/>
        <w:rPr>
          <w:rFonts w:ascii="Times New Roman" w:hAnsi="Times New Roman"/>
          <w:sz w:val="24"/>
          <w:szCs w:val="24"/>
          <w:lang w:val="en-US"/>
        </w:rPr>
      </w:pPr>
    </w:p>
    <w:p w:rsidR="00662568" w:rsidRDefault="00662568" w:rsidP="00662568">
      <w:pPr>
        <w:spacing w:after="0" w:line="360" w:lineRule="auto"/>
        <w:ind w:firstLine="851"/>
        <w:jc w:val="both"/>
        <w:rPr>
          <w:rFonts w:ascii="Times New Roman" w:hAnsi="Times New Roman"/>
          <w:sz w:val="24"/>
          <w:szCs w:val="24"/>
          <w:lang w:val="en-US"/>
        </w:rPr>
      </w:pPr>
    </w:p>
    <w:p w:rsidR="00A05EF4" w:rsidRDefault="00A05EF4" w:rsidP="00662568">
      <w:pPr>
        <w:spacing w:after="0" w:line="360" w:lineRule="auto"/>
        <w:ind w:firstLine="851"/>
        <w:jc w:val="both"/>
        <w:rPr>
          <w:rFonts w:ascii="Times New Roman" w:hAnsi="Times New Roman"/>
          <w:sz w:val="24"/>
          <w:szCs w:val="24"/>
          <w:lang w:val="en-US"/>
        </w:rPr>
      </w:pPr>
    </w:p>
    <w:p w:rsidR="00A05EF4" w:rsidRDefault="00A05EF4" w:rsidP="00662568">
      <w:pPr>
        <w:spacing w:after="0" w:line="360" w:lineRule="auto"/>
        <w:ind w:firstLine="851"/>
        <w:jc w:val="both"/>
        <w:rPr>
          <w:rFonts w:ascii="Times New Roman" w:hAnsi="Times New Roman"/>
          <w:sz w:val="24"/>
          <w:szCs w:val="24"/>
          <w:lang w:val="en-US"/>
        </w:rPr>
      </w:pPr>
    </w:p>
    <w:p w:rsidR="00662568" w:rsidRDefault="00662568" w:rsidP="00662568">
      <w:pPr>
        <w:spacing w:after="0" w:line="360" w:lineRule="auto"/>
        <w:ind w:firstLine="851"/>
        <w:jc w:val="both"/>
        <w:rPr>
          <w:rFonts w:ascii="Times New Roman" w:hAnsi="Times New Roman"/>
          <w:sz w:val="24"/>
          <w:szCs w:val="24"/>
          <w:lang w:val="en-US"/>
        </w:rPr>
      </w:pPr>
    </w:p>
    <w:p w:rsidR="00A05EF4" w:rsidRDefault="00A05EF4" w:rsidP="00662568">
      <w:pPr>
        <w:spacing w:after="0" w:line="360" w:lineRule="auto"/>
        <w:ind w:firstLine="851"/>
        <w:jc w:val="both"/>
        <w:rPr>
          <w:rFonts w:ascii="Times New Roman" w:hAnsi="Times New Roman"/>
          <w:sz w:val="24"/>
          <w:szCs w:val="24"/>
          <w:lang w:val="en-US"/>
        </w:rPr>
      </w:pPr>
    </w:p>
    <w:p w:rsidR="00662568" w:rsidRDefault="00662568" w:rsidP="00662568">
      <w:pPr>
        <w:spacing w:after="0" w:line="360" w:lineRule="auto"/>
        <w:ind w:firstLine="851"/>
        <w:jc w:val="both"/>
        <w:rPr>
          <w:rFonts w:ascii="Times New Roman" w:hAnsi="Times New Roman"/>
          <w:sz w:val="24"/>
          <w:szCs w:val="24"/>
          <w:lang w:val="en-US"/>
        </w:rPr>
      </w:pPr>
    </w:p>
    <w:p w:rsidR="00662568" w:rsidRPr="001A62D6" w:rsidRDefault="00662568" w:rsidP="00662568">
      <w:pPr>
        <w:spacing w:after="0" w:line="360" w:lineRule="auto"/>
        <w:jc w:val="both"/>
        <w:rPr>
          <w:rFonts w:ascii="Times New Roman" w:hAnsi="Times New Roman"/>
          <w:b/>
          <w:sz w:val="24"/>
          <w:szCs w:val="24"/>
          <w:lang w:val="en-US"/>
        </w:rPr>
      </w:pPr>
    </w:p>
    <w:p w:rsidR="00662568" w:rsidRPr="001A62D6" w:rsidRDefault="00662568" w:rsidP="00662568">
      <w:pPr>
        <w:spacing w:after="0" w:line="360" w:lineRule="auto"/>
        <w:jc w:val="both"/>
        <w:rPr>
          <w:rFonts w:ascii="Times New Roman" w:hAnsi="Times New Roman"/>
          <w:b/>
          <w:sz w:val="24"/>
          <w:szCs w:val="24"/>
          <w:lang w:val="en-US"/>
        </w:rPr>
      </w:pPr>
    </w:p>
    <w:p w:rsidR="00662568" w:rsidRPr="001A62D6" w:rsidRDefault="00662568" w:rsidP="00662568">
      <w:pPr>
        <w:spacing w:after="0" w:line="360" w:lineRule="auto"/>
        <w:jc w:val="both"/>
        <w:rPr>
          <w:rFonts w:ascii="Times New Roman" w:hAnsi="Times New Roman"/>
          <w:b/>
          <w:sz w:val="24"/>
          <w:szCs w:val="24"/>
          <w:lang w:val="en-US"/>
        </w:rPr>
      </w:pPr>
    </w:p>
    <w:p w:rsidR="00662568" w:rsidRPr="001A62D6" w:rsidRDefault="00662568" w:rsidP="00662568">
      <w:pPr>
        <w:spacing w:after="0" w:line="360" w:lineRule="auto"/>
        <w:jc w:val="both"/>
        <w:rPr>
          <w:rFonts w:ascii="Times New Roman" w:hAnsi="Times New Roman"/>
          <w:b/>
          <w:sz w:val="24"/>
          <w:szCs w:val="24"/>
          <w:lang w:val="en-US"/>
        </w:rPr>
      </w:pPr>
    </w:p>
    <w:p w:rsidR="00662568" w:rsidRPr="001A62D6" w:rsidRDefault="00662568" w:rsidP="00662568">
      <w:pPr>
        <w:spacing w:after="0" w:line="360" w:lineRule="auto"/>
        <w:jc w:val="both"/>
        <w:rPr>
          <w:rFonts w:ascii="Times New Roman" w:hAnsi="Times New Roman"/>
          <w:b/>
          <w:sz w:val="24"/>
          <w:szCs w:val="24"/>
          <w:lang w:val="en-US"/>
        </w:rPr>
      </w:pPr>
    </w:p>
    <w:p w:rsidR="00662568" w:rsidRDefault="00662568" w:rsidP="00662568">
      <w:pPr>
        <w:spacing w:after="0" w:line="360" w:lineRule="auto"/>
        <w:jc w:val="center"/>
        <w:rPr>
          <w:rFonts w:ascii="Times New Roman" w:hAnsi="Times New Roman"/>
          <w:b/>
          <w:sz w:val="24"/>
          <w:szCs w:val="24"/>
        </w:rPr>
      </w:pPr>
      <w:r>
        <w:rPr>
          <w:rFonts w:ascii="Times New Roman" w:hAnsi="Times New Roman"/>
          <w:b/>
          <w:noProof/>
          <w:sz w:val="24"/>
          <w:szCs w:val="24"/>
          <w:lang w:eastAsia="pt-BR"/>
        </w:rPr>
        <w:lastRenderedPageBreak/>
        <mc:AlternateContent>
          <mc:Choice Requires="wps">
            <w:drawing>
              <wp:anchor distT="0" distB="0" distL="114300" distR="114300" simplePos="0" relativeHeight="251697152" behindDoc="0" locked="0" layoutInCell="1" allowOverlap="1">
                <wp:simplePos x="0" y="0"/>
                <wp:positionH relativeFrom="column">
                  <wp:posOffset>5279561</wp:posOffset>
                </wp:positionH>
                <wp:positionV relativeFrom="paragraph">
                  <wp:posOffset>-861600</wp:posOffset>
                </wp:positionV>
                <wp:extent cx="736979" cy="873457"/>
                <wp:effectExtent l="0" t="0" r="25400" b="22225"/>
                <wp:wrapNone/>
                <wp:docPr id="4" name="Elipse 4"/>
                <wp:cNvGraphicFramePr/>
                <a:graphic xmlns:a="http://schemas.openxmlformats.org/drawingml/2006/main">
                  <a:graphicData uri="http://schemas.microsoft.com/office/word/2010/wordprocessingShape">
                    <wps:wsp>
                      <wps:cNvSpPr/>
                      <wps:spPr>
                        <a:xfrm>
                          <a:off x="0" y="0"/>
                          <a:ext cx="736979" cy="87345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4" o:spid="_x0000_s1026" style="position:absolute;margin-left:415.7pt;margin-top:-67.85pt;width:58.05pt;height:68.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" fillcolor="white [3212]" strokecolor="white [3212]" strokeweight="2pt"/>
            </w:pict>
          </mc:Fallback>
        </mc:AlternateContent>
      </w:r>
      <w:r w:rsidRPr="009D0BEB">
        <w:rPr>
          <w:rFonts w:ascii="Times New Roman" w:hAnsi="Times New Roman"/>
          <w:b/>
          <w:sz w:val="24"/>
          <w:szCs w:val="24"/>
        </w:rPr>
        <w:t>ANEXO</w:t>
      </w:r>
      <w:r w:rsidR="00DD5360">
        <w:rPr>
          <w:rFonts w:ascii="Times New Roman" w:hAnsi="Times New Roman"/>
          <w:b/>
          <w:sz w:val="24"/>
          <w:szCs w:val="24"/>
        </w:rPr>
        <w:t>S</w:t>
      </w:r>
    </w:p>
    <w:p w:rsidR="00662568" w:rsidRPr="009D0BEB" w:rsidRDefault="00662568" w:rsidP="00662568">
      <w:pPr>
        <w:spacing w:after="0" w:line="360" w:lineRule="auto"/>
        <w:jc w:val="center"/>
        <w:rPr>
          <w:rFonts w:ascii="Times New Roman" w:hAnsi="Times New Roman"/>
          <w:b/>
          <w:sz w:val="24"/>
          <w:szCs w:val="24"/>
        </w:rPr>
      </w:pPr>
    </w:p>
    <w:p w:rsidR="00662568" w:rsidRPr="009D0BEB" w:rsidRDefault="00662568" w:rsidP="00662568">
      <w:pPr>
        <w:spacing w:line="240" w:lineRule="auto"/>
        <w:jc w:val="center"/>
        <w:rPr>
          <w:rFonts w:ascii="Times New Roman" w:hAnsi="Times New Roman"/>
          <w:b/>
          <w:sz w:val="24"/>
          <w:szCs w:val="24"/>
        </w:rPr>
      </w:pPr>
      <w:r w:rsidRPr="009D0BEB">
        <w:rPr>
          <w:rFonts w:ascii="Times New Roman" w:hAnsi="Times New Roman"/>
          <w:b/>
          <w:noProof/>
          <w:sz w:val="24"/>
          <w:szCs w:val="24"/>
          <w:lang w:eastAsia="pt-BR"/>
        </w:rPr>
        <mc:AlternateContent>
          <mc:Choice Requires="wps">
            <w:drawing>
              <wp:anchor distT="0" distB="0" distL="114300" distR="114300" simplePos="0" relativeHeight="251696128" behindDoc="0" locked="0" layoutInCell="1" allowOverlap="1" wp14:anchorId="4489247A" wp14:editId="5C493183">
                <wp:simplePos x="0" y="0"/>
                <wp:positionH relativeFrom="column">
                  <wp:posOffset>-122704</wp:posOffset>
                </wp:positionH>
                <wp:positionV relativeFrom="paragraph">
                  <wp:posOffset>62118</wp:posOffset>
                </wp:positionV>
                <wp:extent cx="5905948" cy="4433777"/>
                <wp:effectExtent l="0" t="0" r="19050" b="24130"/>
                <wp:wrapNone/>
                <wp:docPr id="34" name="Retângulo 34"/>
                <wp:cNvGraphicFramePr/>
                <a:graphic xmlns:a="http://schemas.openxmlformats.org/drawingml/2006/main">
                  <a:graphicData uri="http://schemas.microsoft.com/office/word/2010/wordprocessingShape">
                    <wps:wsp>
                      <wps:cNvSpPr/>
                      <wps:spPr>
                        <a:xfrm>
                          <a:off x="0" y="0"/>
                          <a:ext cx="5905948" cy="443377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34" o:spid="_x0000_s1026" style="position:absolute;margin-left:-9.65pt;margin-top:4.9pt;width:465.05pt;height:349.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" filled="f" strokecolor="black [3213]" strokeweight="2pt"/>
            </w:pict>
          </mc:Fallback>
        </mc:AlternateContent>
      </w:r>
    </w:p>
    <w:p w:rsidR="00662568" w:rsidRPr="009D0BEB" w:rsidRDefault="00662568" w:rsidP="00662568">
      <w:pPr>
        <w:spacing w:line="240" w:lineRule="auto"/>
        <w:jc w:val="center"/>
        <w:rPr>
          <w:rFonts w:ascii="Times New Roman" w:hAnsi="Times New Roman"/>
          <w:b/>
          <w:sz w:val="24"/>
          <w:szCs w:val="24"/>
        </w:rPr>
      </w:pPr>
      <w:r w:rsidRPr="009D0BEB">
        <w:rPr>
          <w:rFonts w:ascii="Times New Roman" w:hAnsi="Times New Roman"/>
          <w:b/>
          <w:sz w:val="24"/>
          <w:szCs w:val="24"/>
        </w:rPr>
        <w:t>ESCLARECIMENTO</w:t>
      </w:r>
    </w:p>
    <w:p w:rsidR="00662568" w:rsidRPr="009D0BEB" w:rsidRDefault="00662568" w:rsidP="00662568">
      <w:pPr>
        <w:spacing w:line="240" w:lineRule="auto"/>
        <w:jc w:val="center"/>
        <w:rPr>
          <w:rFonts w:ascii="Times New Roman" w:hAnsi="Times New Roman"/>
          <w:b/>
          <w:sz w:val="24"/>
          <w:szCs w:val="24"/>
        </w:rPr>
      </w:pPr>
      <w:r w:rsidRPr="009D0BEB">
        <w:rPr>
          <w:rFonts w:ascii="Times New Roman" w:hAnsi="Times New Roman"/>
          <w:b/>
          <w:sz w:val="24"/>
          <w:szCs w:val="24"/>
        </w:rPr>
        <w:t xml:space="preserve">Você e seu filho podem fazer </w:t>
      </w:r>
      <w:proofErr w:type="gramStart"/>
      <w:r w:rsidRPr="009D0BEB">
        <w:rPr>
          <w:rFonts w:ascii="Times New Roman" w:hAnsi="Times New Roman"/>
          <w:b/>
          <w:sz w:val="24"/>
          <w:szCs w:val="24"/>
        </w:rPr>
        <w:t>todas</w:t>
      </w:r>
      <w:proofErr w:type="gramEnd"/>
      <w:r w:rsidRPr="009D0BEB">
        <w:rPr>
          <w:rFonts w:ascii="Times New Roman" w:hAnsi="Times New Roman"/>
          <w:b/>
          <w:sz w:val="24"/>
          <w:szCs w:val="24"/>
        </w:rPr>
        <w:t xml:space="preserve"> perguntas que julgar necessárias durante e após o estudo. Diante do exposto acima eu, ___________________________________________, declaro que fui esclarecido sobre os objetivos, procedimentos e benefícios do presente estudo. Autorizo a participação livre e espontânea de meu </w:t>
      </w:r>
      <w:proofErr w:type="gramStart"/>
      <w:r w:rsidRPr="009D0BEB">
        <w:rPr>
          <w:rFonts w:ascii="Times New Roman" w:hAnsi="Times New Roman"/>
          <w:b/>
          <w:sz w:val="24"/>
          <w:szCs w:val="24"/>
        </w:rPr>
        <w:t>filho(</w:t>
      </w:r>
      <w:proofErr w:type="gramEnd"/>
      <w:r w:rsidRPr="009D0BEB">
        <w:rPr>
          <w:rFonts w:ascii="Times New Roman" w:hAnsi="Times New Roman"/>
          <w:b/>
          <w:sz w:val="24"/>
          <w:szCs w:val="24"/>
        </w:rPr>
        <w:t>a)________________________________________ para o estudo em questão. Declaro também não possuir nenhum grau de dependência profissional ou educacional com os pesquisadores envolvidos nesse projeto (ou seja, os pesquisadores desse projeto não podem me prejudicar de modo algum no trabalho ou nos estudos), não me sentindo pressionado de nenhum modo a participar dessa pesquisa.</w:t>
      </w:r>
    </w:p>
    <w:p w:rsidR="00662568" w:rsidRPr="009D0BEB" w:rsidRDefault="00662568" w:rsidP="00662568">
      <w:pPr>
        <w:spacing w:line="240" w:lineRule="auto"/>
        <w:jc w:val="center"/>
        <w:rPr>
          <w:rFonts w:ascii="Times New Roman" w:hAnsi="Times New Roman"/>
          <w:b/>
          <w:sz w:val="24"/>
          <w:szCs w:val="24"/>
        </w:rPr>
      </w:pPr>
      <w:r w:rsidRPr="009D0BEB">
        <w:rPr>
          <w:rFonts w:ascii="Times New Roman" w:hAnsi="Times New Roman"/>
          <w:b/>
          <w:sz w:val="24"/>
          <w:szCs w:val="24"/>
        </w:rPr>
        <w:t>Uberaba, ______ de ______________ 2017</w:t>
      </w:r>
    </w:p>
    <w:p w:rsidR="00662568" w:rsidRPr="009D0BEB" w:rsidRDefault="00662568" w:rsidP="00662568">
      <w:pPr>
        <w:spacing w:line="240" w:lineRule="auto"/>
        <w:jc w:val="center"/>
        <w:rPr>
          <w:rFonts w:ascii="Times New Roman" w:hAnsi="Times New Roman"/>
          <w:b/>
          <w:sz w:val="24"/>
          <w:szCs w:val="24"/>
        </w:rPr>
      </w:pPr>
      <w:r w:rsidRPr="009D0BEB">
        <w:rPr>
          <w:rFonts w:ascii="Times New Roman" w:hAnsi="Times New Roman"/>
          <w:b/>
          <w:sz w:val="24"/>
          <w:szCs w:val="24"/>
        </w:rPr>
        <w:t>Responsável RG __________________ Pesquisador RG _________________</w:t>
      </w:r>
    </w:p>
    <w:p w:rsidR="00662568" w:rsidRPr="009D0BEB" w:rsidRDefault="00662568" w:rsidP="00662568">
      <w:pPr>
        <w:spacing w:line="240" w:lineRule="auto"/>
        <w:jc w:val="center"/>
        <w:rPr>
          <w:rFonts w:ascii="Times New Roman" w:hAnsi="Times New Roman"/>
          <w:b/>
          <w:sz w:val="24"/>
          <w:szCs w:val="24"/>
        </w:rPr>
      </w:pPr>
    </w:p>
    <w:p w:rsidR="00662568" w:rsidRPr="009D0BEB" w:rsidRDefault="00662568" w:rsidP="00662568">
      <w:pPr>
        <w:spacing w:line="240" w:lineRule="auto"/>
        <w:jc w:val="center"/>
        <w:rPr>
          <w:rFonts w:ascii="Times New Roman" w:hAnsi="Times New Roman"/>
          <w:b/>
          <w:sz w:val="24"/>
          <w:szCs w:val="24"/>
        </w:rPr>
      </w:pPr>
      <w:r w:rsidRPr="009D0BEB">
        <w:rPr>
          <w:rFonts w:ascii="Times New Roman" w:hAnsi="Times New Roman"/>
          <w:b/>
          <w:sz w:val="24"/>
          <w:szCs w:val="24"/>
        </w:rPr>
        <w:t>Assinatura do responsável</w:t>
      </w:r>
      <w:r w:rsidRPr="009D0BEB">
        <w:rPr>
          <w:rFonts w:ascii="Times New Roman" w:hAnsi="Times New Roman"/>
          <w:b/>
          <w:sz w:val="24"/>
          <w:szCs w:val="24"/>
        </w:rPr>
        <w:br/>
        <w:t>_________________________________________________________</w:t>
      </w:r>
    </w:p>
    <w:p w:rsidR="00662568" w:rsidRPr="009D0BEB" w:rsidRDefault="00662568" w:rsidP="00662568">
      <w:pPr>
        <w:spacing w:line="480" w:lineRule="auto"/>
        <w:jc w:val="both"/>
        <w:rPr>
          <w:rFonts w:ascii="Times New Roman" w:hAnsi="Times New Roman"/>
          <w:b/>
          <w:sz w:val="24"/>
          <w:szCs w:val="24"/>
        </w:rPr>
      </w:pPr>
    </w:p>
    <w:p w:rsidR="00662568" w:rsidRPr="009D0BEB" w:rsidRDefault="00662568" w:rsidP="00662568">
      <w:pPr>
        <w:spacing w:line="480" w:lineRule="auto"/>
        <w:jc w:val="both"/>
        <w:rPr>
          <w:rFonts w:ascii="Times New Roman" w:hAnsi="Times New Roman"/>
          <w:b/>
          <w:sz w:val="24"/>
          <w:szCs w:val="24"/>
        </w:rPr>
      </w:pPr>
    </w:p>
    <w:p w:rsidR="00662568" w:rsidRPr="009D0BEB" w:rsidRDefault="00662568" w:rsidP="00662568">
      <w:pPr>
        <w:spacing w:line="480" w:lineRule="auto"/>
        <w:jc w:val="both"/>
        <w:rPr>
          <w:rFonts w:ascii="Times New Roman" w:hAnsi="Times New Roman"/>
          <w:b/>
          <w:sz w:val="24"/>
          <w:szCs w:val="24"/>
        </w:rPr>
      </w:pPr>
    </w:p>
    <w:sectPr w:rsidR="00662568" w:rsidRPr="009D0BEB" w:rsidSect="009F1D8D">
      <w:headerReference w:type="default" r:id="rId15"/>
      <w:pgSz w:w="11906" w:h="16838" w:code="9"/>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46" w:rsidRDefault="00C57246" w:rsidP="006B4D4C">
      <w:pPr>
        <w:spacing w:after="0" w:line="240" w:lineRule="auto"/>
      </w:pPr>
      <w:r>
        <w:separator/>
      </w:r>
    </w:p>
  </w:endnote>
  <w:endnote w:type="continuationSeparator" w:id="0">
    <w:p w:rsidR="00C57246" w:rsidRDefault="00C57246" w:rsidP="006B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46" w:rsidRDefault="00C57246" w:rsidP="006B4D4C">
      <w:pPr>
        <w:spacing w:after="0" w:line="240" w:lineRule="auto"/>
      </w:pPr>
      <w:r>
        <w:separator/>
      </w:r>
    </w:p>
  </w:footnote>
  <w:footnote w:type="continuationSeparator" w:id="0">
    <w:p w:rsidR="00C57246" w:rsidRDefault="00C57246" w:rsidP="006B4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8D" w:rsidRDefault="009F1D8D">
    <w:pPr>
      <w:pStyle w:val="Cabealho"/>
      <w:jc w:val="right"/>
    </w:pPr>
  </w:p>
  <w:p w:rsidR="00BC3723" w:rsidRDefault="00BC372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316330"/>
      <w:docPartObj>
        <w:docPartGallery w:val="Page Numbers (Top of Page)"/>
        <w:docPartUnique/>
      </w:docPartObj>
    </w:sdtPr>
    <w:sdtEndPr>
      <w:rPr>
        <w:rFonts w:ascii="Times New Roman" w:hAnsi="Times New Roman"/>
      </w:rPr>
    </w:sdtEndPr>
    <w:sdtContent>
      <w:p w:rsidR="009F1D8D" w:rsidRPr="00DD5360" w:rsidRDefault="009F1D8D">
        <w:pPr>
          <w:pStyle w:val="Cabealho"/>
          <w:jc w:val="right"/>
          <w:rPr>
            <w:rFonts w:ascii="Times New Roman" w:hAnsi="Times New Roman"/>
          </w:rPr>
        </w:pPr>
        <w:r w:rsidRPr="00DD5360">
          <w:rPr>
            <w:rFonts w:ascii="Times New Roman" w:hAnsi="Times New Roman"/>
          </w:rPr>
          <w:fldChar w:fldCharType="begin"/>
        </w:r>
        <w:r w:rsidRPr="00DD5360">
          <w:rPr>
            <w:rFonts w:ascii="Times New Roman" w:hAnsi="Times New Roman"/>
          </w:rPr>
          <w:instrText>PAGE   \* MERGEFORMAT</w:instrText>
        </w:r>
        <w:r w:rsidRPr="00DD5360">
          <w:rPr>
            <w:rFonts w:ascii="Times New Roman" w:hAnsi="Times New Roman"/>
          </w:rPr>
          <w:fldChar w:fldCharType="separate"/>
        </w:r>
        <w:r w:rsidR="003E1B90">
          <w:rPr>
            <w:rFonts w:ascii="Times New Roman" w:hAnsi="Times New Roman"/>
            <w:noProof/>
          </w:rPr>
          <w:t>23</w:t>
        </w:r>
        <w:r w:rsidRPr="00DD5360">
          <w:rPr>
            <w:rFonts w:ascii="Times New Roman" w:hAnsi="Times New Roman"/>
          </w:rPr>
          <w:fldChar w:fldCharType="end"/>
        </w:r>
      </w:p>
    </w:sdtContent>
  </w:sdt>
  <w:p w:rsidR="009F1D8D" w:rsidRDefault="009F1D8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43"/>
    <w:multiLevelType w:val="multilevel"/>
    <w:tmpl w:val="7988BF82"/>
    <w:lvl w:ilvl="0">
      <w:start w:val="2"/>
      <w:numFmt w:val="decimal"/>
      <w:lvlText w:val="%1"/>
      <w:lvlJc w:val="left"/>
      <w:pPr>
        <w:ind w:left="1074" w:hanging="360"/>
      </w:pPr>
      <w:rPr>
        <w:rFonts w:hint="default"/>
        <w:b/>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1">
    <w:nsid w:val="03F0335C"/>
    <w:multiLevelType w:val="hybridMultilevel"/>
    <w:tmpl w:val="426230CA"/>
    <w:lvl w:ilvl="0" w:tplc="82D24E1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4E29E4"/>
    <w:multiLevelType w:val="hybridMultilevel"/>
    <w:tmpl w:val="C3425B4C"/>
    <w:lvl w:ilvl="0" w:tplc="A8D22A0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260027"/>
    <w:multiLevelType w:val="multilevel"/>
    <w:tmpl w:val="2A7C47A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FB06CF5"/>
    <w:multiLevelType w:val="multilevel"/>
    <w:tmpl w:val="909E7116"/>
    <w:lvl w:ilvl="0">
      <w:start w:val="1"/>
      <w:numFmt w:val="decimal"/>
      <w:lvlText w:val="%1."/>
      <w:lvlJc w:val="left"/>
      <w:pPr>
        <w:ind w:left="1211" w:hanging="360"/>
      </w:pPr>
      <w:rPr>
        <w:rFonts w:ascii="Times New Roman" w:eastAsiaTheme="minorHAnsi" w:hAnsi="Times New Roman" w:cs="Times New Roman"/>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2A025482"/>
    <w:multiLevelType w:val="multilevel"/>
    <w:tmpl w:val="88A252F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067583"/>
    <w:multiLevelType w:val="hybridMultilevel"/>
    <w:tmpl w:val="CA3E31D6"/>
    <w:lvl w:ilvl="0" w:tplc="D46CD7EA">
      <w:start w:val="1"/>
      <w:numFmt w:val="decimal"/>
      <w:lvlText w:val="%1"/>
      <w:lvlJc w:val="left"/>
      <w:pPr>
        <w:ind w:left="786" w:hanging="360"/>
      </w:pPr>
      <w:rPr>
        <w:rFonts w:hint="default"/>
      </w:rPr>
    </w:lvl>
    <w:lvl w:ilvl="1" w:tplc="04160019" w:tentative="1">
      <w:start w:val="1"/>
      <w:numFmt w:val="lowerLetter"/>
      <w:lvlText w:val="%2."/>
      <w:lvlJc w:val="left"/>
      <w:pPr>
        <w:ind w:left="1794" w:hanging="360"/>
      </w:pPr>
    </w:lvl>
    <w:lvl w:ilvl="2" w:tplc="0416001B" w:tentative="1">
      <w:start w:val="1"/>
      <w:numFmt w:val="lowerRoman"/>
      <w:lvlText w:val="%3."/>
      <w:lvlJc w:val="right"/>
      <w:pPr>
        <w:ind w:left="2514" w:hanging="180"/>
      </w:pPr>
    </w:lvl>
    <w:lvl w:ilvl="3" w:tplc="0416000F" w:tentative="1">
      <w:start w:val="1"/>
      <w:numFmt w:val="decimal"/>
      <w:lvlText w:val="%4."/>
      <w:lvlJc w:val="left"/>
      <w:pPr>
        <w:ind w:left="3234" w:hanging="360"/>
      </w:pPr>
    </w:lvl>
    <w:lvl w:ilvl="4" w:tplc="04160019" w:tentative="1">
      <w:start w:val="1"/>
      <w:numFmt w:val="lowerLetter"/>
      <w:lvlText w:val="%5."/>
      <w:lvlJc w:val="left"/>
      <w:pPr>
        <w:ind w:left="3954" w:hanging="360"/>
      </w:pPr>
    </w:lvl>
    <w:lvl w:ilvl="5" w:tplc="0416001B" w:tentative="1">
      <w:start w:val="1"/>
      <w:numFmt w:val="lowerRoman"/>
      <w:lvlText w:val="%6."/>
      <w:lvlJc w:val="right"/>
      <w:pPr>
        <w:ind w:left="4674" w:hanging="180"/>
      </w:pPr>
    </w:lvl>
    <w:lvl w:ilvl="6" w:tplc="0416000F" w:tentative="1">
      <w:start w:val="1"/>
      <w:numFmt w:val="decimal"/>
      <w:lvlText w:val="%7."/>
      <w:lvlJc w:val="left"/>
      <w:pPr>
        <w:ind w:left="5394" w:hanging="360"/>
      </w:pPr>
    </w:lvl>
    <w:lvl w:ilvl="7" w:tplc="04160019" w:tentative="1">
      <w:start w:val="1"/>
      <w:numFmt w:val="lowerLetter"/>
      <w:lvlText w:val="%8."/>
      <w:lvlJc w:val="left"/>
      <w:pPr>
        <w:ind w:left="6114" w:hanging="360"/>
      </w:pPr>
    </w:lvl>
    <w:lvl w:ilvl="8" w:tplc="0416001B" w:tentative="1">
      <w:start w:val="1"/>
      <w:numFmt w:val="lowerRoman"/>
      <w:lvlText w:val="%9."/>
      <w:lvlJc w:val="right"/>
      <w:pPr>
        <w:ind w:left="6834" w:hanging="180"/>
      </w:pPr>
    </w:lvl>
  </w:abstractNum>
  <w:abstractNum w:abstractNumId="7">
    <w:nsid w:val="32D3006D"/>
    <w:multiLevelType w:val="singleLevel"/>
    <w:tmpl w:val="082CE5A0"/>
    <w:lvl w:ilvl="0">
      <w:start w:val="1"/>
      <w:numFmt w:val="upperLetter"/>
      <w:lvlText w:val="%1)"/>
      <w:lvlJc w:val="left"/>
      <w:pPr>
        <w:tabs>
          <w:tab w:val="num" w:pos="360"/>
        </w:tabs>
        <w:ind w:left="360" w:hanging="360"/>
      </w:pPr>
      <w:rPr>
        <w:rFonts w:hint="default"/>
      </w:rPr>
    </w:lvl>
  </w:abstractNum>
  <w:abstractNum w:abstractNumId="8">
    <w:nsid w:val="48CD2F08"/>
    <w:multiLevelType w:val="hybridMultilevel"/>
    <w:tmpl w:val="C1EE43CC"/>
    <w:lvl w:ilvl="0" w:tplc="EB329E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48713C4"/>
    <w:multiLevelType w:val="multilevel"/>
    <w:tmpl w:val="027CC4BA"/>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0">
    <w:nsid w:val="589A4D19"/>
    <w:multiLevelType w:val="multilevel"/>
    <w:tmpl w:val="909E7116"/>
    <w:lvl w:ilvl="0">
      <w:start w:val="1"/>
      <w:numFmt w:val="decimal"/>
      <w:lvlText w:val="%1."/>
      <w:lvlJc w:val="left"/>
      <w:pPr>
        <w:ind w:left="502" w:hanging="360"/>
      </w:pPr>
      <w:rPr>
        <w:rFonts w:ascii="Times New Roman" w:eastAsiaTheme="minorHAnsi" w:hAnsi="Times New Roman" w:cs="Times New Roman"/>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nsid w:val="5D462044"/>
    <w:multiLevelType w:val="hybridMultilevel"/>
    <w:tmpl w:val="7DC43164"/>
    <w:lvl w:ilvl="0" w:tplc="A46098A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033612D"/>
    <w:multiLevelType w:val="singleLevel"/>
    <w:tmpl w:val="B0BA3FA4"/>
    <w:lvl w:ilvl="0">
      <w:start w:val="1"/>
      <w:numFmt w:val="upperLetter"/>
      <w:lvlText w:val="%1)"/>
      <w:lvlJc w:val="left"/>
      <w:pPr>
        <w:tabs>
          <w:tab w:val="num" w:pos="785"/>
        </w:tabs>
        <w:ind w:left="785" w:hanging="360"/>
      </w:pPr>
      <w:rPr>
        <w:rFonts w:hint="default"/>
      </w:rPr>
    </w:lvl>
  </w:abstractNum>
  <w:abstractNum w:abstractNumId="13">
    <w:nsid w:val="6DB75D6D"/>
    <w:multiLevelType w:val="hybridMultilevel"/>
    <w:tmpl w:val="4B9863C4"/>
    <w:lvl w:ilvl="0" w:tplc="340E4CB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DD6455E"/>
    <w:multiLevelType w:val="hybridMultilevel"/>
    <w:tmpl w:val="597AF968"/>
    <w:lvl w:ilvl="0" w:tplc="9006C468">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5"/>
  </w:num>
  <w:num w:numId="5">
    <w:abstractNumId w:val="2"/>
  </w:num>
  <w:num w:numId="6">
    <w:abstractNumId w:val="4"/>
  </w:num>
  <w:num w:numId="7">
    <w:abstractNumId w:val="3"/>
  </w:num>
  <w:num w:numId="8">
    <w:abstractNumId w:val="0"/>
  </w:num>
  <w:num w:numId="9">
    <w:abstractNumId w:val="6"/>
  </w:num>
  <w:num w:numId="10">
    <w:abstractNumId w:val="7"/>
  </w:num>
  <w:num w:numId="11">
    <w:abstractNumId w:val="12"/>
  </w:num>
  <w:num w:numId="12">
    <w:abstractNumId w:val="8"/>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0F"/>
    <w:rsid w:val="00011587"/>
    <w:rsid w:val="00012865"/>
    <w:rsid w:val="0001498B"/>
    <w:rsid w:val="000163D1"/>
    <w:rsid w:val="0002567A"/>
    <w:rsid w:val="00026F72"/>
    <w:rsid w:val="00040C7F"/>
    <w:rsid w:val="000E5CAF"/>
    <w:rsid w:val="000E6AC8"/>
    <w:rsid w:val="00101329"/>
    <w:rsid w:val="00115C9A"/>
    <w:rsid w:val="00116C79"/>
    <w:rsid w:val="0012392B"/>
    <w:rsid w:val="00126EE7"/>
    <w:rsid w:val="00134AC2"/>
    <w:rsid w:val="00176733"/>
    <w:rsid w:val="00181860"/>
    <w:rsid w:val="001979BB"/>
    <w:rsid w:val="001A3D8D"/>
    <w:rsid w:val="001A62D6"/>
    <w:rsid w:val="001C210A"/>
    <w:rsid w:val="001C5197"/>
    <w:rsid w:val="001E0022"/>
    <w:rsid w:val="001F1D77"/>
    <w:rsid w:val="001F4F28"/>
    <w:rsid w:val="001F563A"/>
    <w:rsid w:val="002061F8"/>
    <w:rsid w:val="00214F88"/>
    <w:rsid w:val="002225DE"/>
    <w:rsid w:val="00231A52"/>
    <w:rsid w:val="002402B1"/>
    <w:rsid w:val="0024799B"/>
    <w:rsid w:val="002653A5"/>
    <w:rsid w:val="002723C5"/>
    <w:rsid w:val="00294525"/>
    <w:rsid w:val="002A52CB"/>
    <w:rsid w:val="002A6EFE"/>
    <w:rsid w:val="002C6585"/>
    <w:rsid w:val="002D03C8"/>
    <w:rsid w:val="002D4E5D"/>
    <w:rsid w:val="002D6FD6"/>
    <w:rsid w:val="002F13C4"/>
    <w:rsid w:val="002F286A"/>
    <w:rsid w:val="00301C68"/>
    <w:rsid w:val="003052DC"/>
    <w:rsid w:val="0030747A"/>
    <w:rsid w:val="00310BC3"/>
    <w:rsid w:val="00324A67"/>
    <w:rsid w:val="003333E6"/>
    <w:rsid w:val="0033366B"/>
    <w:rsid w:val="003338F8"/>
    <w:rsid w:val="0034688C"/>
    <w:rsid w:val="0035090E"/>
    <w:rsid w:val="00366276"/>
    <w:rsid w:val="00371102"/>
    <w:rsid w:val="003A55D3"/>
    <w:rsid w:val="003C4502"/>
    <w:rsid w:val="003E1B90"/>
    <w:rsid w:val="003F13BA"/>
    <w:rsid w:val="0041026C"/>
    <w:rsid w:val="00424C7B"/>
    <w:rsid w:val="0043001D"/>
    <w:rsid w:val="0044288A"/>
    <w:rsid w:val="00443122"/>
    <w:rsid w:val="00484D5E"/>
    <w:rsid w:val="00484E4F"/>
    <w:rsid w:val="00493B06"/>
    <w:rsid w:val="004A3E96"/>
    <w:rsid w:val="004E1463"/>
    <w:rsid w:val="004E3CD9"/>
    <w:rsid w:val="004E46EE"/>
    <w:rsid w:val="004E7D18"/>
    <w:rsid w:val="00510D0F"/>
    <w:rsid w:val="00517B67"/>
    <w:rsid w:val="00553573"/>
    <w:rsid w:val="00591F3E"/>
    <w:rsid w:val="005D6AE6"/>
    <w:rsid w:val="005E04E7"/>
    <w:rsid w:val="005F7F6D"/>
    <w:rsid w:val="00617750"/>
    <w:rsid w:val="00624EC7"/>
    <w:rsid w:val="00652D39"/>
    <w:rsid w:val="0066192C"/>
    <w:rsid w:val="00662568"/>
    <w:rsid w:val="00680EA6"/>
    <w:rsid w:val="006874F2"/>
    <w:rsid w:val="00697188"/>
    <w:rsid w:val="006B4D4C"/>
    <w:rsid w:val="006C11D5"/>
    <w:rsid w:val="006C3475"/>
    <w:rsid w:val="006D22C2"/>
    <w:rsid w:val="006D575D"/>
    <w:rsid w:val="006F602C"/>
    <w:rsid w:val="00742C62"/>
    <w:rsid w:val="007449A4"/>
    <w:rsid w:val="007473E8"/>
    <w:rsid w:val="007611FF"/>
    <w:rsid w:val="00761E40"/>
    <w:rsid w:val="00774337"/>
    <w:rsid w:val="007749B2"/>
    <w:rsid w:val="0077516F"/>
    <w:rsid w:val="00792D75"/>
    <w:rsid w:val="007A4910"/>
    <w:rsid w:val="007B0F32"/>
    <w:rsid w:val="007D47B9"/>
    <w:rsid w:val="007F1FF9"/>
    <w:rsid w:val="007F7A67"/>
    <w:rsid w:val="00817C76"/>
    <w:rsid w:val="00817D90"/>
    <w:rsid w:val="00837708"/>
    <w:rsid w:val="008A0AC8"/>
    <w:rsid w:val="008A0D49"/>
    <w:rsid w:val="008A7A4C"/>
    <w:rsid w:val="008B11F9"/>
    <w:rsid w:val="008B26CD"/>
    <w:rsid w:val="008C034C"/>
    <w:rsid w:val="008F0557"/>
    <w:rsid w:val="008F4BA1"/>
    <w:rsid w:val="00917F29"/>
    <w:rsid w:val="00923792"/>
    <w:rsid w:val="00930578"/>
    <w:rsid w:val="0094639B"/>
    <w:rsid w:val="009471BB"/>
    <w:rsid w:val="009567BC"/>
    <w:rsid w:val="0096509E"/>
    <w:rsid w:val="00965638"/>
    <w:rsid w:val="009716AE"/>
    <w:rsid w:val="0098288B"/>
    <w:rsid w:val="00984357"/>
    <w:rsid w:val="0099150E"/>
    <w:rsid w:val="009D0BEB"/>
    <w:rsid w:val="009E0F8C"/>
    <w:rsid w:val="009F1D8D"/>
    <w:rsid w:val="009F5F37"/>
    <w:rsid w:val="00A05EF4"/>
    <w:rsid w:val="00A05F84"/>
    <w:rsid w:val="00A07337"/>
    <w:rsid w:val="00A13DF7"/>
    <w:rsid w:val="00A14E45"/>
    <w:rsid w:val="00A52D82"/>
    <w:rsid w:val="00A54009"/>
    <w:rsid w:val="00A7735E"/>
    <w:rsid w:val="00AC2F0E"/>
    <w:rsid w:val="00AC5E19"/>
    <w:rsid w:val="00AF259D"/>
    <w:rsid w:val="00B02E89"/>
    <w:rsid w:val="00B42558"/>
    <w:rsid w:val="00B5605D"/>
    <w:rsid w:val="00B60D87"/>
    <w:rsid w:val="00B77E5D"/>
    <w:rsid w:val="00B851CF"/>
    <w:rsid w:val="00BA739E"/>
    <w:rsid w:val="00BC3723"/>
    <w:rsid w:val="00BD7A0A"/>
    <w:rsid w:val="00BE5691"/>
    <w:rsid w:val="00BE6999"/>
    <w:rsid w:val="00BF70A5"/>
    <w:rsid w:val="00C02B51"/>
    <w:rsid w:val="00C14F75"/>
    <w:rsid w:val="00C2792F"/>
    <w:rsid w:val="00C3215D"/>
    <w:rsid w:val="00C429B1"/>
    <w:rsid w:val="00C46DAF"/>
    <w:rsid w:val="00C479BC"/>
    <w:rsid w:val="00C53843"/>
    <w:rsid w:val="00C57246"/>
    <w:rsid w:val="00C7051B"/>
    <w:rsid w:val="00C84349"/>
    <w:rsid w:val="00C86E74"/>
    <w:rsid w:val="00C9131F"/>
    <w:rsid w:val="00C96115"/>
    <w:rsid w:val="00CB5944"/>
    <w:rsid w:val="00CD07A3"/>
    <w:rsid w:val="00CE05DB"/>
    <w:rsid w:val="00CE3346"/>
    <w:rsid w:val="00D04AA4"/>
    <w:rsid w:val="00D12043"/>
    <w:rsid w:val="00D230D8"/>
    <w:rsid w:val="00D45F46"/>
    <w:rsid w:val="00D52303"/>
    <w:rsid w:val="00D53F57"/>
    <w:rsid w:val="00D618C6"/>
    <w:rsid w:val="00D66B5E"/>
    <w:rsid w:val="00D72ED6"/>
    <w:rsid w:val="00D80DC5"/>
    <w:rsid w:val="00D81E4B"/>
    <w:rsid w:val="00DB1446"/>
    <w:rsid w:val="00DB17D0"/>
    <w:rsid w:val="00DD2788"/>
    <w:rsid w:val="00DD35B5"/>
    <w:rsid w:val="00DD5360"/>
    <w:rsid w:val="00DE09C9"/>
    <w:rsid w:val="00DF18DB"/>
    <w:rsid w:val="00DF20B1"/>
    <w:rsid w:val="00DF6B01"/>
    <w:rsid w:val="00E03F32"/>
    <w:rsid w:val="00E201CA"/>
    <w:rsid w:val="00E2681E"/>
    <w:rsid w:val="00E309B3"/>
    <w:rsid w:val="00E40544"/>
    <w:rsid w:val="00E5055B"/>
    <w:rsid w:val="00E576B3"/>
    <w:rsid w:val="00E57D03"/>
    <w:rsid w:val="00E735C2"/>
    <w:rsid w:val="00E82818"/>
    <w:rsid w:val="00EB08A8"/>
    <w:rsid w:val="00EC212F"/>
    <w:rsid w:val="00EC5767"/>
    <w:rsid w:val="00EC5D17"/>
    <w:rsid w:val="00F16454"/>
    <w:rsid w:val="00F23AC0"/>
    <w:rsid w:val="00F25F8C"/>
    <w:rsid w:val="00F36598"/>
    <w:rsid w:val="00F36D76"/>
    <w:rsid w:val="00F42CAE"/>
    <w:rsid w:val="00F4443C"/>
    <w:rsid w:val="00F47DDF"/>
    <w:rsid w:val="00F7283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0F"/>
    <w:pPr>
      <w:spacing w:after="200" w:line="276" w:lineRule="auto"/>
    </w:pPr>
    <w:rPr>
      <w:lang w:eastAsia="en-US"/>
    </w:rPr>
  </w:style>
  <w:style w:type="paragraph" w:styleId="Ttulo1">
    <w:name w:val="heading 1"/>
    <w:basedOn w:val="Normal"/>
    <w:next w:val="Normal"/>
    <w:link w:val="Ttulo1Char"/>
    <w:qFormat/>
    <w:locked/>
    <w:rsid w:val="00C86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9"/>
    <w:qFormat/>
    <w:rsid w:val="00AC2F0E"/>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uiPriority w:val="99"/>
    <w:qFormat/>
    <w:rsid w:val="00AC2F0E"/>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link w:val="Ttulo4Char"/>
    <w:uiPriority w:val="99"/>
    <w:qFormat/>
    <w:rsid w:val="00AC2F0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AC2F0E"/>
    <w:rPr>
      <w:rFonts w:ascii="Times New Roman" w:hAnsi="Times New Roman" w:cs="Times New Roman"/>
      <w:b/>
      <w:bCs/>
      <w:sz w:val="36"/>
      <w:szCs w:val="36"/>
      <w:lang w:eastAsia="pt-BR"/>
    </w:rPr>
  </w:style>
  <w:style w:type="character" w:customStyle="1" w:styleId="Ttulo3Char">
    <w:name w:val="Título 3 Char"/>
    <w:basedOn w:val="Fontepargpadro"/>
    <w:link w:val="Ttulo3"/>
    <w:uiPriority w:val="99"/>
    <w:locked/>
    <w:rsid w:val="00AC2F0E"/>
    <w:rPr>
      <w:rFonts w:ascii="Times New Roman" w:hAnsi="Times New Roman" w:cs="Times New Roman"/>
      <w:b/>
      <w:bCs/>
      <w:sz w:val="27"/>
      <w:szCs w:val="27"/>
      <w:lang w:eastAsia="pt-BR"/>
    </w:rPr>
  </w:style>
  <w:style w:type="character" w:customStyle="1" w:styleId="Ttulo4Char">
    <w:name w:val="Título 4 Char"/>
    <w:basedOn w:val="Fontepargpadro"/>
    <w:link w:val="Ttulo4"/>
    <w:uiPriority w:val="99"/>
    <w:locked/>
    <w:rsid w:val="00AC2F0E"/>
    <w:rPr>
      <w:rFonts w:ascii="Times New Roman" w:hAnsi="Times New Roman" w:cs="Times New Roman"/>
      <w:b/>
      <w:bCs/>
      <w:sz w:val="24"/>
      <w:szCs w:val="24"/>
      <w:lang w:eastAsia="pt-BR"/>
    </w:rPr>
  </w:style>
  <w:style w:type="character" w:styleId="Hyperlink">
    <w:name w:val="Hyperlink"/>
    <w:basedOn w:val="Fontepargpadro"/>
    <w:uiPriority w:val="99"/>
    <w:rsid w:val="00510D0F"/>
    <w:rPr>
      <w:rFonts w:cs="Times New Roman"/>
      <w:color w:val="0000FF"/>
      <w:u w:val="single"/>
    </w:rPr>
  </w:style>
  <w:style w:type="paragraph" w:styleId="Textodebalo">
    <w:name w:val="Balloon Text"/>
    <w:basedOn w:val="Normal"/>
    <w:link w:val="TextodebaloChar"/>
    <w:uiPriority w:val="99"/>
    <w:semiHidden/>
    <w:rsid w:val="00B42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42558"/>
    <w:rPr>
      <w:rFonts w:ascii="Tahoma" w:eastAsia="Times New Roman" w:hAnsi="Tahoma" w:cs="Tahoma"/>
      <w:sz w:val="16"/>
      <w:szCs w:val="16"/>
    </w:rPr>
  </w:style>
  <w:style w:type="character" w:customStyle="1" w:styleId="apple-converted-space">
    <w:name w:val="apple-converted-space"/>
    <w:basedOn w:val="Fontepargpadro"/>
    <w:uiPriority w:val="99"/>
    <w:rsid w:val="00BE5691"/>
    <w:rPr>
      <w:rFonts w:cs="Times New Roman"/>
    </w:rPr>
  </w:style>
  <w:style w:type="paragraph" w:styleId="NormalWeb">
    <w:name w:val="Normal (Web)"/>
    <w:basedOn w:val="Normal"/>
    <w:uiPriority w:val="99"/>
    <w:rsid w:val="00BE5691"/>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99"/>
    <w:qFormat/>
    <w:rsid w:val="00AC2F0E"/>
    <w:rPr>
      <w:rFonts w:cs="Times New Roman"/>
      <w:i/>
      <w:iCs/>
    </w:rPr>
  </w:style>
  <w:style w:type="paragraph" w:styleId="SemEspaamento">
    <w:name w:val="No Spacing"/>
    <w:uiPriority w:val="1"/>
    <w:qFormat/>
    <w:rsid w:val="00E40544"/>
    <w:rPr>
      <w:rFonts w:asciiTheme="minorHAnsi" w:eastAsiaTheme="minorHAnsi" w:hAnsiTheme="minorHAnsi" w:cstheme="minorBidi"/>
      <w:lang w:eastAsia="en-US"/>
    </w:rPr>
  </w:style>
  <w:style w:type="paragraph" w:styleId="PargrafodaLista">
    <w:name w:val="List Paragraph"/>
    <w:basedOn w:val="Normal"/>
    <w:uiPriority w:val="34"/>
    <w:qFormat/>
    <w:rsid w:val="00C86E74"/>
    <w:pPr>
      <w:ind w:left="720"/>
      <w:contextualSpacing/>
    </w:pPr>
    <w:rPr>
      <w:rFonts w:asciiTheme="minorHAnsi" w:eastAsiaTheme="minorHAnsi" w:hAnsiTheme="minorHAnsi" w:cstheme="minorBidi"/>
    </w:rPr>
  </w:style>
  <w:style w:type="character" w:customStyle="1" w:styleId="Ttulo1Char">
    <w:name w:val="Título 1 Char"/>
    <w:basedOn w:val="Fontepargpadro"/>
    <w:link w:val="Ttulo1"/>
    <w:rsid w:val="00C86E74"/>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C86E74"/>
    <w:pPr>
      <w:autoSpaceDE w:val="0"/>
      <w:autoSpaceDN w:val="0"/>
      <w:adjustRightInd w:val="0"/>
    </w:pPr>
    <w:rPr>
      <w:rFonts w:ascii="Arial" w:eastAsia="Times New Roman" w:hAnsi="Arial" w:cs="Arial"/>
      <w:color w:val="000000"/>
      <w:sz w:val="24"/>
      <w:szCs w:val="24"/>
    </w:rPr>
  </w:style>
  <w:style w:type="character" w:styleId="Forte">
    <w:name w:val="Strong"/>
    <w:basedOn w:val="Fontepargpadro"/>
    <w:qFormat/>
    <w:locked/>
    <w:rsid w:val="00E57D03"/>
    <w:rPr>
      <w:b/>
      <w:bCs/>
    </w:rPr>
  </w:style>
  <w:style w:type="table" w:styleId="Tabelacomgrade">
    <w:name w:val="Table Grid"/>
    <w:basedOn w:val="Tabelanormal"/>
    <w:locked/>
    <w:rsid w:val="00C9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B4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4D4C"/>
    <w:rPr>
      <w:lang w:eastAsia="en-US"/>
    </w:rPr>
  </w:style>
  <w:style w:type="paragraph" w:styleId="Rodap">
    <w:name w:val="footer"/>
    <w:basedOn w:val="Normal"/>
    <w:link w:val="RodapChar"/>
    <w:uiPriority w:val="99"/>
    <w:unhideWhenUsed/>
    <w:rsid w:val="006B4D4C"/>
    <w:pPr>
      <w:tabs>
        <w:tab w:val="center" w:pos="4252"/>
        <w:tab w:val="right" w:pos="8504"/>
      </w:tabs>
      <w:spacing w:after="0" w:line="240" w:lineRule="auto"/>
    </w:pPr>
  </w:style>
  <w:style w:type="character" w:customStyle="1" w:styleId="RodapChar">
    <w:name w:val="Rodapé Char"/>
    <w:basedOn w:val="Fontepargpadro"/>
    <w:link w:val="Rodap"/>
    <w:uiPriority w:val="99"/>
    <w:rsid w:val="006B4D4C"/>
    <w:rPr>
      <w:lang w:eastAsia="en-US"/>
    </w:rPr>
  </w:style>
  <w:style w:type="paragraph" w:styleId="Pr-formataoHTML">
    <w:name w:val="HTML Preformatted"/>
    <w:basedOn w:val="Normal"/>
    <w:link w:val="Pr-formataoHTMLChar"/>
    <w:uiPriority w:val="99"/>
    <w:unhideWhenUsed/>
    <w:rsid w:val="009F5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F5F37"/>
    <w:rPr>
      <w:rFonts w:ascii="Courier New" w:eastAsia="Times New Roman" w:hAnsi="Courier New" w:cs="Courier New"/>
      <w:sz w:val="20"/>
      <w:szCs w:val="20"/>
    </w:rPr>
  </w:style>
  <w:style w:type="paragraph" w:styleId="Recuodecorpodetexto">
    <w:name w:val="Body Text Indent"/>
    <w:basedOn w:val="Normal"/>
    <w:link w:val="RecuodecorpodetextoChar"/>
    <w:rsid w:val="00C46DAF"/>
    <w:pPr>
      <w:spacing w:after="0" w:line="240" w:lineRule="auto"/>
      <w:jc w:val="center"/>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rsid w:val="00C46DAF"/>
    <w:rPr>
      <w:rFonts w:ascii="Times New Roman" w:eastAsia="Times New Roman" w:hAnsi="Times New Roman"/>
      <w:sz w:val="20"/>
      <w:szCs w:val="20"/>
    </w:rPr>
  </w:style>
  <w:style w:type="paragraph" w:styleId="Recuodecorpodetexto2">
    <w:name w:val="Body Text Indent 2"/>
    <w:basedOn w:val="Normal"/>
    <w:link w:val="Recuodecorpodetexto2Char"/>
    <w:rsid w:val="00C46DAF"/>
    <w:pPr>
      <w:tabs>
        <w:tab w:val="left" w:pos="1134"/>
      </w:tabs>
      <w:spacing w:after="0" w:line="240" w:lineRule="auto"/>
      <w:ind w:left="709" w:firstLine="425"/>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C46DAF"/>
    <w:rPr>
      <w:rFonts w:ascii="Times New Roman" w:eastAsia="Times New Roman" w:hAnsi="Times New Roman"/>
      <w:sz w:val="24"/>
      <w:szCs w:val="20"/>
    </w:rPr>
  </w:style>
  <w:style w:type="paragraph" w:styleId="Recuodecorpodetexto3">
    <w:name w:val="Body Text Indent 3"/>
    <w:basedOn w:val="Normal"/>
    <w:link w:val="Recuodecorpodetexto3Char"/>
    <w:rsid w:val="00C46DAF"/>
    <w:pPr>
      <w:tabs>
        <w:tab w:val="left" w:pos="1134"/>
      </w:tabs>
      <w:spacing w:after="0" w:line="240" w:lineRule="auto"/>
      <w:ind w:left="709" w:hanging="709"/>
    </w:pPr>
    <w:rPr>
      <w:rFonts w:ascii="Times New Roman" w:eastAsia="Times New Roman" w:hAnsi="Times New Roman"/>
      <w:sz w:val="24"/>
      <w:szCs w:val="20"/>
      <w:lang w:eastAsia="pt-BR"/>
    </w:rPr>
  </w:style>
  <w:style w:type="character" w:customStyle="1" w:styleId="Recuodecorpodetexto3Char">
    <w:name w:val="Recuo de corpo de texto 3 Char"/>
    <w:basedOn w:val="Fontepargpadro"/>
    <w:link w:val="Recuodecorpodetexto3"/>
    <w:rsid w:val="00C46DAF"/>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0F"/>
    <w:pPr>
      <w:spacing w:after="200" w:line="276" w:lineRule="auto"/>
    </w:pPr>
    <w:rPr>
      <w:lang w:eastAsia="en-US"/>
    </w:rPr>
  </w:style>
  <w:style w:type="paragraph" w:styleId="Ttulo1">
    <w:name w:val="heading 1"/>
    <w:basedOn w:val="Normal"/>
    <w:next w:val="Normal"/>
    <w:link w:val="Ttulo1Char"/>
    <w:qFormat/>
    <w:locked/>
    <w:rsid w:val="00C86E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9"/>
    <w:qFormat/>
    <w:rsid w:val="00AC2F0E"/>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uiPriority w:val="99"/>
    <w:qFormat/>
    <w:rsid w:val="00AC2F0E"/>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Ttulo4">
    <w:name w:val="heading 4"/>
    <w:basedOn w:val="Normal"/>
    <w:link w:val="Ttulo4Char"/>
    <w:uiPriority w:val="99"/>
    <w:qFormat/>
    <w:rsid w:val="00AC2F0E"/>
    <w:pPr>
      <w:spacing w:before="100" w:beforeAutospacing="1" w:after="100" w:afterAutospacing="1" w:line="240" w:lineRule="auto"/>
      <w:outlineLvl w:val="3"/>
    </w:pPr>
    <w:rPr>
      <w:rFonts w:ascii="Times New Roman" w:eastAsia="Times New Roman" w:hAnsi="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AC2F0E"/>
    <w:rPr>
      <w:rFonts w:ascii="Times New Roman" w:hAnsi="Times New Roman" w:cs="Times New Roman"/>
      <w:b/>
      <w:bCs/>
      <w:sz w:val="36"/>
      <w:szCs w:val="36"/>
      <w:lang w:eastAsia="pt-BR"/>
    </w:rPr>
  </w:style>
  <w:style w:type="character" w:customStyle="1" w:styleId="Ttulo3Char">
    <w:name w:val="Título 3 Char"/>
    <w:basedOn w:val="Fontepargpadro"/>
    <w:link w:val="Ttulo3"/>
    <w:uiPriority w:val="99"/>
    <w:locked/>
    <w:rsid w:val="00AC2F0E"/>
    <w:rPr>
      <w:rFonts w:ascii="Times New Roman" w:hAnsi="Times New Roman" w:cs="Times New Roman"/>
      <w:b/>
      <w:bCs/>
      <w:sz w:val="27"/>
      <w:szCs w:val="27"/>
      <w:lang w:eastAsia="pt-BR"/>
    </w:rPr>
  </w:style>
  <w:style w:type="character" w:customStyle="1" w:styleId="Ttulo4Char">
    <w:name w:val="Título 4 Char"/>
    <w:basedOn w:val="Fontepargpadro"/>
    <w:link w:val="Ttulo4"/>
    <w:uiPriority w:val="99"/>
    <w:locked/>
    <w:rsid w:val="00AC2F0E"/>
    <w:rPr>
      <w:rFonts w:ascii="Times New Roman" w:hAnsi="Times New Roman" w:cs="Times New Roman"/>
      <w:b/>
      <w:bCs/>
      <w:sz w:val="24"/>
      <w:szCs w:val="24"/>
      <w:lang w:eastAsia="pt-BR"/>
    </w:rPr>
  </w:style>
  <w:style w:type="character" w:styleId="Hyperlink">
    <w:name w:val="Hyperlink"/>
    <w:basedOn w:val="Fontepargpadro"/>
    <w:uiPriority w:val="99"/>
    <w:rsid w:val="00510D0F"/>
    <w:rPr>
      <w:rFonts w:cs="Times New Roman"/>
      <w:color w:val="0000FF"/>
      <w:u w:val="single"/>
    </w:rPr>
  </w:style>
  <w:style w:type="paragraph" w:styleId="Textodebalo">
    <w:name w:val="Balloon Text"/>
    <w:basedOn w:val="Normal"/>
    <w:link w:val="TextodebaloChar"/>
    <w:uiPriority w:val="99"/>
    <w:semiHidden/>
    <w:rsid w:val="00B425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42558"/>
    <w:rPr>
      <w:rFonts w:ascii="Tahoma" w:eastAsia="Times New Roman" w:hAnsi="Tahoma" w:cs="Tahoma"/>
      <w:sz w:val="16"/>
      <w:szCs w:val="16"/>
    </w:rPr>
  </w:style>
  <w:style w:type="character" w:customStyle="1" w:styleId="apple-converted-space">
    <w:name w:val="apple-converted-space"/>
    <w:basedOn w:val="Fontepargpadro"/>
    <w:uiPriority w:val="99"/>
    <w:rsid w:val="00BE5691"/>
    <w:rPr>
      <w:rFonts w:cs="Times New Roman"/>
    </w:rPr>
  </w:style>
  <w:style w:type="paragraph" w:styleId="NormalWeb">
    <w:name w:val="Normal (Web)"/>
    <w:basedOn w:val="Normal"/>
    <w:uiPriority w:val="99"/>
    <w:rsid w:val="00BE5691"/>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99"/>
    <w:qFormat/>
    <w:rsid w:val="00AC2F0E"/>
    <w:rPr>
      <w:rFonts w:cs="Times New Roman"/>
      <w:i/>
      <w:iCs/>
    </w:rPr>
  </w:style>
  <w:style w:type="paragraph" w:styleId="SemEspaamento">
    <w:name w:val="No Spacing"/>
    <w:uiPriority w:val="1"/>
    <w:qFormat/>
    <w:rsid w:val="00E40544"/>
    <w:rPr>
      <w:rFonts w:asciiTheme="minorHAnsi" w:eastAsiaTheme="minorHAnsi" w:hAnsiTheme="minorHAnsi" w:cstheme="minorBidi"/>
      <w:lang w:eastAsia="en-US"/>
    </w:rPr>
  </w:style>
  <w:style w:type="paragraph" w:styleId="PargrafodaLista">
    <w:name w:val="List Paragraph"/>
    <w:basedOn w:val="Normal"/>
    <w:uiPriority w:val="34"/>
    <w:qFormat/>
    <w:rsid w:val="00C86E74"/>
    <w:pPr>
      <w:ind w:left="720"/>
      <w:contextualSpacing/>
    </w:pPr>
    <w:rPr>
      <w:rFonts w:asciiTheme="minorHAnsi" w:eastAsiaTheme="minorHAnsi" w:hAnsiTheme="minorHAnsi" w:cstheme="minorBidi"/>
    </w:rPr>
  </w:style>
  <w:style w:type="character" w:customStyle="1" w:styleId="Ttulo1Char">
    <w:name w:val="Título 1 Char"/>
    <w:basedOn w:val="Fontepargpadro"/>
    <w:link w:val="Ttulo1"/>
    <w:rsid w:val="00C86E74"/>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rsid w:val="00C86E74"/>
    <w:pPr>
      <w:autoSpaceDE w:val="0"/>
      <w:autoSpaceDN w:val="0"/>
      <w:adjustRightInd w:val="0"/>
    </w:pPr>
    <w:rPr>
      <w:rFonts w:ascii="Arial" w:eastAsia="Times New Roman" w:hAnsi="Arial" w:cs="Arial"/>
      <w:color w:val="000000"/>
      <w:sz w:val="24"/>
      <w:szCs w:val="24"/>
    </w:rPr>
  </w:style>
  <w:style w:type="character" w:styleId="Forte">
    <w:name w:val="Strong"/>
    <w:basedOn w:val="Fontepargpadro"/>
    <w:qFormat/>
    <w:locked/>
    <w:rsid w:val="00E57D03"/>
    <w:rPr>
      <w:b/>
      <w:bCs/>
    </w:rPr>
  </w:style>
  <w:style w:type="table" w:styleId="Tabelacomgrade">
    <w:name w:val="Table Grid"/>
    <w:basedOn w:val="Tabelanormal"/>
    <w:locked/>
    <w:rsid w:val="00C96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B4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4D4C"/>
    <w:rPr>
      <w:lang w:eastAsia="en-US"/>
    </w:rPr>
  </w:style>
  <w:style w:type="paragraph" w:styleId="Rodap">
    <w:name w:val="footer"/>
    <w:basedOn w:val="Normal"/>
    <w:link w:val="RodapChar"/>
    <w:uiPriority w:val="99"/>
    <w:unhideWhenUsed/>
    <w:rsid w:val="006B4D4C"/>
    <w:pPr>
      <w:tabs>
        <w:tab w:val="center" w:pos="4252"/>
        <w:tab w:val="right" w:pos="8504"/>
      </w:tabs>
      <w:spacing w:after="0" w:line="240" w:lineRule="auto"/>
    </w:pPr>
  </w:style>
  <w:style w:type="character" w:customStyle="1" w:styleId="RodapChar">
    <w:name w:val="Rodapé Char"/>
    <w:basedOn w:val="Fontepargpadro"/>
    <w:link w:val="Rodap"/>
    <w:uiPriority w:val="99"/>
    <w:rsid w:val="006B4D4C"/>
    <w:rPr>
      <w:lang w:eastAsia="en-US"/>
    </w:rPr>
  </w:style>
  <w:style w:type="paragraph" w:styleId="Pr-formataoHTML">
    <w:name w:val="HTML Preformatted"/>
    <w:basedOn w:val="Normal"/>
    <w:link w:val="Pr-formataoHTMLChar"/>
    <w:uiPriority w:val="99"/>
    <w:unhideWhenUsed/>
    <w:rsid w:val="009F5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F5F37"/>
    <w:rPr>
      <w:rFonts w:ascii="Courier New" w:eastAsia="Times New Roman" w:hAnsi="Courier New" w:cs="Courier New"/>
      <w:sz w:val="20"/>
      <w:szCs w:val="20"/>
    </w:rPr>
  </w:style>
  <w:style w:type="paragraph" w:styleId="Recuodecorpodetexto">
    <w:name w:val="Body Text Indent"/>
    <w:basedOn w:val="Normal"/>
    <w:link w:val="RecuodecorpodetextoChar"/>
    <w:rsid w:val="00C46DAF"/>
    <w:pPr>
      <w:spacing w:after="0" w:line="240" w:lineRule="auto"/>
      <w:jc w:val="center"/>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rsid w:val="00C46DAF"/>
    <w:rPr>
      <w:rFonts w:ascii="Times New Roman" w:eastAsia="Times New Roman" w:hAnsi="Times New Roman"/>
      <w:sz w:val="20"/>
      <w:szCs w:val="20"/>
    </w:rPr>
  </w:style>
  <w:style w:type="paragraph" w:styleId="Recuodecorpodetexto2">
    <w:name w:val="Body Text Indent 2"/>
    <w:basedOn w:val="Normal"/>
    <w:link w:val="Recuodecorpodetexto2Char"/>
    <w:rsid w:val="00C46DAF"/>
    <w:pPr>
      <w:tabs>
        <w:tab w:val="left" w:pos="1134"/>
      </w:tabs>
      <w:spacing w:after="0" w:line="240" w:lineRule="auto"/>
      <w:ind w:left="709" w:firstLine="425"/>
    </w:pPr>
    <w:rPr>
      <w:rFonts w:ascii="Times New Roman" w:eastAsia="Times New Roman" w:hAnsi="Times New Roman"/>
      <w:sz w:val="24"/>
      <w:szCs w:val="20"/>
      <w:lang w:eastAsia="pt-BR"/>
    </w:rPr>
  </w:style>
  <w:style w:type="character" w:customStyle="1" w:styleId="Recuodecorpodetexto2Char">
    <w:name w:val="Recuo de corpo de texto 2 Char"/>
    <w:basedOn w:val="Fontepargpadro"/>
    <w:link w:val="Recuodecorpodetexto2"/>
    <w:rsid w:val="00C46DAF"/>
    <w:rPr>
      <w:rFonts w:ascii="Times New Roman" w:eastAsia="Times New Roman" w:hAnsi="Times New Roman"/>
      <w:sz w:val="24"/>
      <w:szCs w:val="20"/>
    </w:rPr>
  </w:style>
  <w:style w:type="paragraph" w:styleId="Recuodecorpodetexto3">
    <w:name w:val="Body Text Indent 3"/>
    <w:basedOn w:val="Normal"/>
    <w:link w:val="Recuodecorpodetexto3Char"/>
    <w:rsid w:val="00C46DAF"/>
    <w:pPr>
      <w:tabs>
        <w:tab w:val="left" w:pos="1134"/>
      </w:tabs>
      <w:spacing w:after="0" w:line="240" w:lineRule="auto"/>
      <w:ind w:left="709" w:hanging="709"/>
    </w:pPr>
    <w:rPr>
      <w:rFonts w:ascii="Times New Roman" w:eastAsia="Times New Roman" w:hAnsi="Times New Roman"/>
      <w:sz w:val="24"/>
      <w:szCs w:val="20"/>
      <w:lang w:eastAsia="pt-BR"/>
    </w:rPr>
  </w:style>
  <w:style w:type="character" w:customStyle="1" w:styleId="Recuodecorpodetexto3Char">
    <w:name w:val="Recuo de corpo de texto 3 Char"/>
    <w:basedOn w:val="Fontepargpadro"/>
    <w:link w:val="Recuodecorpodetexto3"/>
    <w:rsid w:val="00C46DAF"/>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0680">
      <w:bodyDiv w:val="1"/>
      <w:marLeft w:val="0"/>
      <w:marRight w:val="0"/>
      <w:marTop w:val="0"/>
      <w:marBottom w:val="0"/>
      <w:divBdr>
        <w:top w:val="none" w:sz="0" w:space="0" w:color="auto"/>
        <w:left w:val="none" w:sz="0" w:space="0" w:color="auto"/>
        <w:bottom w:val="none" w:sz="0" w:space="0" w:color="auto"/>
        <w:right w:val="none" w:sz="0" w:space="0" w:color="auto"/>
      </w:divBdr>
    </w:div>
    <w:div w:id="374549156">
      <w:bodyDiv w:val="1"/>
      <w:marLeft w:val="0"/>
      <w:marRight w:val="0"/>
      <w:marTop w:val="0"/>
      <w:marBottom w:val="0"/>
      <w:divBdr>
        <w:top w:val="none" w:sz="0" w:space="0" w:color="auto"/>
        <w:left w:val="none" w:sz="0" w:space="0" w:color="auto"/>
        <w:bottom w:val="none" w:sz="0" w:space="0" w:color="auto"/>
        <w:right w:val="none" w:sz="0" w:space="0" w:color="auto"/>
      </w:divBdr>
    </w:div>
    <w:div w:id="473721173">
      <w:bodyDiv w:val="1"/>
      <w:marLeft w:val="0"/>
      <w:marRight w:val="0"/>
      <w:marTop w:val="0"/>
      <w:marBottom w:val="0"/>
      <w:divBdr>
        <w:top w:val="none" w:sz="0" w:space="0" w:color="auto"/>
        <w:left w:val="none" w:sz="0" w:space="0" w:color="auto"/>
        <w:bottom w:val="none" w:sz="0" w:space="0" w:color="auto"/>
        <w:right w:val="none" w:sz="0" w:space="0" w:color="auto"/>
      </w:divBdr>
    </w:div>
    <w:div w:id="1070352574">
      <w:bodyDiv w:val="1"/>
      <w:marLeft w:val="0"/>
      <w:marRight w:val="0"/>
      <w:marTop w:val="0"/>
      <w:marBottom w:val="0"/>
      <w:divBdr>
        <w:top w:val="none" w:sz="0" w:space="0" w:color="auto"/>
        <w:left w:val="none" w:sz="0" w:space="0" w:color="auto"/>
        <w:bottom w:val="none" w:sz="0" w:space="0" w:color="auto"/>
        <w:right w:val="none" w:sz="0" w:space="0" w:color="auto"/>
      </w:divBdr>
    </w:div>
    <w:div w:id="1108501295">
      <w:bodyDiv w:val="1"/>
      <w:marLeft w:val="0"/>
      <w:marRight w:val="0"/>
      <w:marTop w:val="0"/>
      <w:marBottom w:val="0"/>
      <w:divBdr>
        <w:top w:val="none" w:sz="0" w:space="0" w:color="auto"/>
        <w:left w:val="none" w:sz="0" w:space="0" w:color="auto"/>
        <w:bottom w:val="none" w:sz="0" w:space="0" w:color="auto"/>
        <w:right w:val="none" w:sz="0" w:space="0" w:color="auto"/>
      </w:divBdr>
    </w:div>
    <w:div w:id="1227301020">
      <w:bodyDiv w:val="1"/>
      <w:marLeft w:val="0"/>
      <w:marRight w:val="0"/>
      <w:marTop w:val="0"/>
      <w:marBottom w:val="0"/>
      <w:divBdr>
        <w:top w:val="none" w:sz="0" w:space="0" w:color="auto"/>
        <w:left w:val="none" w:sz="0" w:space="0" w:color="auto"/>
        <w:bottom w:val="none" w:sz="0" w:space="0" w:color="auto"/>
        <w:right w:val="none" w:sz="0" w:space="0" w:color="auto"/>
      </w:divBdr>
    </w:div>
    <w:div w:id="1476950691">
      <w:bodyDiv w:val="1"/>
      <w:marLeft w:val="0"/>
      <w:marRight w:val="0"/>
      <w:marTop w:val="0"/>
      <w:marBottom w:val="0"/>
      <w:divBdr>
        <w:top w:val="none" w:sz="0" w:space="0" w:color="auto"/>
        <w:left w:val="none" w:sz="0" w:space="0" w:color="auto"/>
        <w:bottom w:val="none" w:sz="0" w:space="0" w:color="auto"/>
        <w:right w:val="none" w:sz="0" w:space="0" w:color="auto"/>
      </w:divBdr>
    </w:div>
    <w:div w:id="1511288383">
      <w:bodyDiv w:val="1"/>
      <w:marLeft w:val="0"/>
      <w:marRight w:val="0"/>
      <w:marTop w:val="0"/>
      <w:marBottom w:val="0"/>
      <w:divBdr>
        <w:top w:val="none" w:sz="0" w:space="0" w:color="auto"/>
        <w:left w:val="none" w:sz="0" w:space="0" w:color="auto"/>
        <w:bottom w:val="none" w:sz="0" w:space="0" w:color="auto"/>
        <w:right w:val="none" w:sz="0" w:space="0" w:color="auto"/>
      </w:divBdr>
    </w:div>
    <w:div w:id="1635677123">
      <w:marLeft w:val="0"/>
      <w:marRight w:val="0"/>
      <w:marTop w:val="0"/>
      <w:marBottom w:val="0"/>
      <w:divBdr>
        <w:top w:val="none" w:sz="0" w:space="0" w:color="auto"/>
        <w:left w:val="none" w:sz="0" w:space="0" w:color="auto"/>
        <w:bottom w:val="none" w:sz="0" w:space="0" w:color="auto"/>
        <w:right w:val="none" w:sz="0" w:space="0" w:color="auto"/>
      </w:divBdr>
    </w:div>
    <w:div w:id="1635677124">
      <w:marLeft w:val="0"/>
      <w:marRight w:val="0"/>
      <w:marTop w:val="0"/>
      <w:marBottom w:val="0"/>
      <w:divBdr>
        <w:top w:val="none" w:sz="0" w:space="0" w:color="auto"/>
        <w:left w:val="none" w:sz="0" w:space="0" w:color="auto"/>
        <w:bottom w:val="none" w:sz="0" w:space="0" w:color="auto"/>
        <w:right w:val="none" w:sz="0" w:space="0" w:color="auto"/>
      </w:divBdr>
    </w:div>
    <w:div w:id="1635677125">
      <w:marLeft w:val="0"/>
      <w:marRight w:val="0"/>
      <w:marTop w:val="0"/>
      <w:marBottom w:val="0"/>
      <w:divBdr>
        <w:top w:val="none" w:sz="0" w:space="0" w:color="auto"/>
        <w:left w:val="none" w:sz="0" w:space="0" w:color="auto"/>
        <w:bottom w:val="none" w:sz="0" w:space="0" w:color="auto"/>
        <w:right w:val="none" w:sz="0" w:space="0" w:color="auto"/>
      </w:divBdr>
    </w:div>
    <w:div w:id="1765958014">
      <w:bodyDiv w:val="1"/>
      <w:marLeft w:val="0"/>
      <w:marRight w:val="0"/>
      <w:marTop w:val="0"/>
      <w:marBottom w:val="0"/>
      <w:divBdr>
        <w:top w:val="none" w:sz="0" w:space="0" w:color="auto"/>
        <w:left w:val="none" w:sz="0" w:space="0" w:color="auto"/>
        <w:bottom w:val="none" w:sz="0" w:space="0" w:color="auto"/>
        <w:right w:val="none" w:sz="0" w:space="0" w:color="auto"/>
      </w:divBdr>
    </w:div>
    <w:div w:id="20484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3532</Words>
  <Characters>22219</Characters>
  <Application>Microsoft Office Word</Application>
  <DocSecurity>0</DocSecurity>
  <Lines>185</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Paulinha</cp:lastModifiedBy>
  <cp:revision>11</cp:revision>
  <cp:lastPrinted>2018-06-29T21:20:00Z</cp:lastPrinted>
  <dcterms:created xsi:type="dcterms:W3CDTF">2018-06-29T21:14:00Z</dcterms:created>
  <dcterms:modified xsi:type="dcterms:W3CDTF">2018-07-10T16:34:00Z</dcterms:modified>
</cp:coreProperties>
</file>